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E7A" w:rsidRPr="001D0E7A" w:rsidRDefault="001D0E7A" w:rsidP="001D0E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0E7A" w:rsidRPr="001D0E7A" w:rsidRDefault="001D0E7A" w:rsidP="001D0E7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1D0E7A" w:rsidRPr="001D0E7A" w:rsidRDefault="001D0E7A" w:rsidP="001D0E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1620"/>
        <w:tblW w:w="9889" w:type="dxa"/>
        <w:tblLook w:val="04A0" w:firstRow="1" w:lastRow="0" w:firstColumn="1" w:lastColumn="0" w:noHBand="0" w:noVBand="1"/>
      </w:tblPr>
      <w:tblGrid>
        <w:gridCol w:w="14344"/>
        <w:gridCol w:w="221"/>
        <w:gridCol w:w="221"/>
      </w:tblGrid>
      <w:tr w:rsidR="001D0E7A" w:rsidRPr="001D0E7A" w:rsidTr="00711FD0">
        <w:trPr>
          <w:trHeight w:val="80"/>
        </w:trPr>
        <w:tc>
          <w:tcPr>
            <w:tcW w:w="3085" w:type="dxa"/>
            <w:hideMark/>
          </w:tcPr>
          <w:p w:rsidR="001D0E7A" w:rsidRPr="001D0E7A" w:rsidRDefault="001D0E7A" w:rsidP="001D0E7A">
            <w:pPr>
              <w:widowControl w:val="0"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0E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к ООП НОО</w:t>
            </w:r>
          </w:p>
          <w:p w:rsidR="001D0E7A" w:rsidRPr="001D0E7A" w:rsidRDefault="001D0E7A" w:rsidP="001D0E7A">
            <w:pPr>
              <w:widowControl w:val="0"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0E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№____</w:t>
            </w:r>
          </w:p>
          <w:p w:rsidR="001D0E7A" w:rsidRDefault="001D0E7A" w:rsidP="001D0E7A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0E7A" w:rsidRPr="001D0E7A" w:rsidRDefault="001D0E7A" w:rsidP="001D0E7A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Нижнекамский муниципальный район Республики Татарстан</w:t>
            </w:r>
          </w:p>
          <w:p w:rsidR="001D0E7A" w:rsidRPr="001D0E7A" w:rsidRDefault="001D0E7A" w:rsidP="001D0E7A">
            <w:pPr>
              <w:widowControl w:val="0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15417" w:type="dxa"/>
              <w:tblLook w:val="04A0" w:firstRow="1" w:lastRow="0" w:firstColumn="1" w:lastColumn="0" w:noHBand="0" w:noVBand="1"/>
            </w:tblPr>
            <w:tblGrid>
              <w:gridCol w:w="7054"/>
              <w:gridCol w:w="8363"/>
            </w:tblGrid>
            <w:tr w:rsidR="001D0E7A" w:rsidRPr="001D0E7A" w:rsidTr="00711FD0">
              <w:tc>
                <w:tcPr>
                  <w:tcW w:w="7054" w:type="dxa"/>
                  <w:hideMark/>
                </w:tcPr>
                <w:p w:rsidR="001D0E7A" w:rsidRPr="001D0E7A" w:rsidRDefault="001D0E7A" w:rsidP="001D0E7A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D0E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Рассмотрено и принято</w:t>
                  </w:r>
                </w:p>
                <w:p w:rsidR="001D0E7A" w:rsidRPr="001D0E7A" w:rsidRDefault="001D0E7A" w:rsidP="001D0E7A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D0E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на заседании педагогического совета </w:t>
                  </w:r>
                </w:p>
                <w:p w:rsidR="001D0E7A" w:rsidRPr="001D0E7A" w:rsidRDefault="001D0E7A" w:rsidP="001D0E7A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D0E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Протокол №__от _________20__ г.</w:t>
                  </w:r>
                </w:p>
                <w:p w:rsidR="001D0E7A" w:rsidRPr="001D0E7A" w:rsidRDefault="001D0E7A" w:rsidP="001D0E7A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1D0E7A" w:rsidRPr="001D0E7A" w:rsidRDefault="001D0E7A" w:rsidP="001D0E7A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363" w:type="dxa"/>
                  <w:hideMark/>
                </w:tcPr>
                <w:p w:rsidR="001D0E7A" w:rsidRPr="001D0E7A" w:rsidRDefault="001D0E7A" w:rsidP="001D0E7A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D0E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«Утверждаю»</w:t>
                  </w:r>
                </w:p>
                <w:p w:rsidR="001D0E7A" w:rsidRPr="001D0E7A" w:rsidRDefault="001D0E7A" w:rsidP="001D0E7A">
                  <w:pPr>
                    <w:framePr w:hSpace="180" w:wrap="around" w:vAnchor="page" w:hAnchor="margin" w:xAlign="center" w:y="1620"/>
                    <w:spacing w:after="0"/>
                    <w:ind w:right="-1776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D0E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Директор МБОУ  «</w:t>
                  </w:r>
                  <w:proofErr w:type="spellStart"/>
                  <w:r w:rsidRPr="001D0E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Старошешминская</w:t>
                  </w:r>
                  <w:proofErr w:type="spellEnd"/>
                  <w:r w:rsidRPr="001D0E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СОШ» НМР РТ</w:t>
                  </w:r>
                </w:p>
                <w:p w:rsidR="001D0E7A" w:rsidRPr="001D0E7A" w:rsidRDefault="001D0E7A" w:rsidP="001D0E7A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</w:pPr>
                  <w:r w:rsidRPr="001D0E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__________________/   </w:t>
                  </w:r>
                  <w:proofErr w:type="spellStart"/>
                  <w:r w:rsidRPr="001D0E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  <w:t>А.З.Ахметова</w:t>
                  </w:r>
                  <w:proofErr w:type="spellEnd"/>
                </w:p>
                <w:p w:rsidR="001D0E7A" w:rsidRPr="001D0E7A" w:rsidRDefault="001D0E7A" w:rsidP="001D0E7A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D0E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Приказ № _________ </w:t>
                  </w:r>
                </w:p>
                <w:p w:rsidR="001D0E7A" w:rsidRPr="001D0E7A" w:rsidRDefault="001D0E7A" w:rsidP="001D0E7A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D0E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от    «___»___________20____ г.</w:t>
                  </w:r>
                </w:p>
              </w:tc>
            </w:tr>
          </w:tbl>
          <w:p w:rsidR="001D0E7A" w:rsidRPr="001D0E7A" w:rsidRDefault="001D0E7A" w:rsidP="001D0E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0E7A" w:rsidRPr="001D0E7A" w:rsidRDefault="001D0E7A" w:rsidP="001D0E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1D0E7A" w:rsidRPr="001D0E7A" w:rsidRDefault="001D0E7A" w:rsidP="001D0E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1D0E7A" w:rsidRPr="001D0E7A" w:rsidRDefault="001D0E7A" w:rsidP="001D0E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1D0E7A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РАБОЧАЯ ПРОГРАММА</w:t>
            </w:r>
          </w:p>
          <w:p w:rsidR="001D0E7A" w:rsidRPr="001D0E7A" w:rsidRDefault="001D0E7A" w:rsidP="001D0E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</w:pPr>
            <w:r w:rsidRPr="001D0E7A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>по учебному предмету «</w:t>
            </w:r>
            <w:r>
              <w:rPr>
                <w:rFonts w:ascii="Times New Roman" w:eastAsia="Times New Roman" w:hAnsi="Times New Roman" w:cs="Times New Roman"/>
                <w:i/>
                <w:sz w:val="36"/>
                <w:szCs w:val="36"/>
                <w:u w:val="single"/>
                <w:lang w:eastAsia="ru-RU"/>
              </w:rPr>
              <w:t>М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sz w:val="36"/>
                <w:szCs w:val="36"/>
                <w:u w:val="single"/>
                <w:lang w:eastAsia="ru-RU"/>
              </w:rPr>
              <w:t>атематика</w:t>
            </w:r>
            <w:r w:rsidRPr="001D0E7A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 xml:space="preserve">»  </w:t>
            </w:r>
          </w:p>
          <w:p w:rsidR="001D0E7A" w:rsidRPr="001D0E7A" w:rsidRDefault="001D0E7A" w:rsidP="001D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</w:pPr>
            <w:r w:rsidRPr="001D0E7A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на уровень </w:t>
            </w:r>
            <w:r w:rsidRPr="001D0E7A">
              <w:rPr>
                <w:rFonts w:ascii="Times New Roman" w:eastAsia="Times New Roman" w:hAnsi="Times New Roman" w:cs="Times New Roman"/>
                <w:i/>
                <w:sz w:val="40"/>
                <w:szCs w:val="40"/>
                <w:u w:val="single"/>
                <w:lang w:eastAsia="ru-RU"/>
              </w:rPr>
              <w:t>начального</w:t>
            </w:r>
            <w:r w:rsidRPr="001D0E7A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общего образования</w:t>
            </w:r>
          </w:p>
          <w:p w:rsidR="001D0E7A" w:rsidRPr="001D0E7A" w:rsidRDefault="001D0E7A" w:rsidP="001D0E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E7A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                                                             </w:t>
            </w:r>
            <w:r w:rsidRPr="001D0E7A">
              <w:rPr>
                <w:rFonts w:ascii="Times New Roman" w:eastAsia="Times New Roman" w:hAnsi="Times New Roman" w:cs="Times New Roman"/>
                <w:lang w:eastAsia="ru-RU"/>
              </w:rPr>
              <w:t>(1-4 классы)</w:t>
            </w:r>
          </w:p>
          <w:p w:rsidR="001D0E7A" w:rsidRPr="001D0E7A" w:rsidRDefault="001D0E7A" w:rsidP="001D0E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D0E7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МБОУ «</w:t>
            </w:r>
            <w:proofErr w:type="spellStart"/>
            <w:r w:rsidRPr="001D0E7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Старошешминская</w:t>
            </w:r>
            <w:proofErr w:type="spellEnd"/>
            <w:r w:rsidRPr="001D0E7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СОШ»  НМР РТ</w:t>
            </w:r>
          </w:p>
          <w:p w:rsidR="001D0E7A" w:rsidRPr="001D0E7A" w:rsidRDefault="001D0E7A" w:rsidP="001D0E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1D0E7A" w:rsidRPr="001D0E7A" w:rsidRDefault="001D0E7A" w:rsidP="001D0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1D0E7A" w:rsidRPr="001D0E7A" w:rsidRDefault="001D0E7A" w:rsidP="001D0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1D0E7A" w:rsidRPr="001D0E7A" w:rsidRDefault="001D0E7A" w:rsidP="001D0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1D0E7A" w:rsidRDefault="001D0E7A" w:rsidP="001D0E7A">
      <w:pPr>
        <w:rPr>
          <w:rFonts w:ascii="Times New Roman" w:hAnsi="Times New Roman" w:cs="Times New Roman"/>
          <w:b/>
          <w:sz w:val="24"/>
          <w:szCs w:val="24"/>
        </w:rPr>
      </w:pPr>
    </w:p>
    <w:p w:rsidR="001D0E7A" w:rsidRDefault="001D0E7A" w:rsidP="001D0E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33A" w:rsidRPr="001D0E7A" w:rsidRDefault="0081304A" w:rsidP="001D0E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E7A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1КЛАСС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1304A">
        <w:rPr>
          <w:rFonts w:ascii="Times New Roman" w:hAnsi="Times New Roman" w:cs="Times New Roman"/>
          <w:b/>
          <w:sz w:val="24"/>
          <w:szCs w:val="24"/>
        </w:rPr>
        <w:t>Числа и величины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Числа в пределах 20: чтение, запись, сравнение. </w:t>
      </w:r>
      <w:proofErr w:type="spellStart"/>
      <w:r w:rsidRPr="0081304A">
        <w:rPr>
          <w:rFonts w:ascii="Times New Roman" w:hAnsi="Times New Roman" w:cs="Times New Roman"/>
          <w:sz w:val="24"/>
          <w:szCs w:val="24"/>
        </w:rPr>
        <w:t>Однозна</w:t>
      </w:r>
      <w:proofErr w:type="gramStart"/>
      <w:r w:rsidRPr="0081304A">
        <w:rPr>
          <w:rFonts w:ascii="Times New Roman" w:hAnsi="Times New Roman" w:cs="Times New Roman"/>
          <w:sz w:val="24"/>
          <w:szCs w:val="24"/>
        </w:rPr>
        <w:t>ч</w:t>
      </w:r>
      <w:proofErr w:type="spellEnd"/>
      <w:r w:rsidRPr="0081304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81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304A">
        <w:rPr>
          <w:rFonts w:ascii="Times New Roman" w:hAnsi="Times New Roman" w:cs="Times New Roman"/>
          <w:sz w:val="24"/>
          <w:szCs w:val="24"/>
        </w:rPr>
        <w:t>ные</w:t>
      </w:r>
      <w:proofErr w:type="spellEnd"/>
      <w:r w:rsidRPr="0081304A">
        <w:rPr>
          <w:rFonts w:ascii="Times New Roman" w:hAnsi="Times New Roman" w:cs="Times New Roman"/>
          <w:sz w:val="24"/>
          <w:szCs w:val="24"/>
        </w:rPr>
        <w:t xml:space="preserve"> и двузначные числа. Увеличение (уменьшение) числа на несколько единиц.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Длина и её измерение. Единицы длины: сантиметр, дец</w:t>
      </w:r>
      <w:proofErr w:type="gramStart"/>
      <w:r w:rsidRPr="0081304A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81304A">
        <w:rPr>
          <w:rFonts w:ascii="Times New Roman" w:hAnsi="Times New Roman" w:cs="Times New Roman"/>
          <w:sz w:val="24"/>
          <w:szCs w:val="24"/>
        </w:rPr>
        <w:t xml:space="preserve"> метр; установление соотношения между ними.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1304A">
        <w:rPr>
          <w:rFonts w:ascii="Times New Roman" w:hAnsi="Times New Roman" w:cs="Times New Roman"/>
          <w:b/>
          <w:sz w:val="24"/>
          <w:szCs w:val="24"/>
        </w:rPr>
        <w:t>Арифметические действия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Сложение и вычитание чис</w:t>
      </w:r>
      <w:r>
        <w:rPr>
          <w:rFonts w:ascii="Times New Roman" w:hAnsi="Times New Roman" w:cs="Times New Roman"/>
          <w:sz w:val="24"/>
          <w:szCs w:val="24"/>
        </w:rPr>
        <w:t>ел в пределах 20. Названия ком</w:t>
      </w:r>
      <w:r w:rsidRPr="0081304A">
        <w:rPr>
          <w:rFonts w:ascii="Times New Roman" w:hAnsi="Times New Roman" w:cs="Times New Roman"/>
          <w:sz w:val="24"/>
          <w:szCs w:val="24"/>
        </w:rPr>
        <w:t xml:space="preserve">понентов действий, результатов действий сложения, </w:t>
      </w:r>
      <w:proofErr w:type="spellStart"/>
      <w:r w:rsidRPr="0081304A">
        <w:rPr>
          <w:rFonts w:ascii="Times New Roman" w:hAnsi="Times New Roman" w:cs="Times New Roman"/>
          <w:sz w:val="24"/>
          <w:szCs w:val="24"/>
        </w:rPr>
        <w:t>вычит</w:t>
      </w:r>
      <w:proofErr w:type="gramStart"/>
      <w:r w:rsidRPr="0081304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81304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81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304A">
        <w:rPr>
          <w:rFonts w:ascii="Times New Roman" w:hAnsi="Times New Roman" w:cs="Times New Roman"/>
          <w:sz w:val="24"/>
          <w:szCs w:val="24"/>
        </w:rPr>
        <w:t>ния</w:t>
      </w:r>
      <w:proofErr w:type="spellEnd"/>
      <w:r w:rsidRPr="0081304A">
        <w:rPr>
          <w:rFonts w:ascii="Times New Roman" w:hAnsi="Times New Roman" w:cs="Times New Roman"/>
          <w:sz w:val="24"/>
          <w:szCs w:val="24"/>
        </w:rPr>
        <w:t>. Вычитание к</w:t>
      </w:r>
      <w:r>
        <w:rPr>
          <w:rFonts w:ascii="Times New Roman" w:hAnsi="Times New Roman" w:cs="Times New Roman"/>
          <w:sz w:val="24"/>
          <w:szCs w:val="24"/>
        </w:rPr>
        <w:t>ак действие, обратное сложению.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1304A">
        <w:rPr>
          <w:rFonts w:ascii="Times New Roman" w:hAnsi="Times New Roman" w:cs="Times New Roman"/>
          <w:b/>
          <w:sz w:val="24"/>
          <w:szCs w:val="24"/>
        </w:rPr>
        <w:t>Текстовые задачи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Текстовая задача: структурны</w:t>
      </w:r>
      <w:r>
        <w:rPr>
          <w:rFonts w:ascii="Times New Roman" w:hAnsi="Times New Roman" w:cs="Times New Roman"/>
          <w:sz w:val="24"/>
          <w:szCs w:val="24"/>
        </w:rPr>
        <w:t>е элементы, составление тексто</w:t>
      </w:r>
      <w:r w:rsidRPr="0081304A">
        <w:rPr>
          <w:rFonts w:ascii="Times New Roman" w:hAnsi="Times New Roman" w:cs="Times New Roman"/>
          <w:sz w:val="24"/>
          <w:szCs w:val="24"/>
        </w:rPr>
        <w:t>вой задачи по образцу. Зависимость между данными и искомой величиной в текстовой задаче.</w:t>
      </w:r>
      <w:r>
        <w:rPr>
          <w:rFonts w:ascii="Times New Roman" w:hAnsi="Times New Roman" w:cs="Times New Roman"/>
          <w:sz w:val="24"/>
          <w:szCs w:val="24"/>
        </w:rPr>
        <w:t xml:space="preserve"> Решение задач в одно действие.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1304A">
        <w:rPr>
          <w:rFonts w:ascii="Times New Roman" w:hAnsi="Times New Roman" w:cs="Times New Roman"/>
          <w:b/>
          <w:sz w:val="24"/>
          <w:szCs w:val="24"/>
        </w:rPr>
        <w:t>Пространственные отношения и геометрические фигуры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Расположение предметов и</w:t>
      </w:r>
      <w:r>
        <w:rPr>
          <w:rFonts w:ascii="Times New Roman" w:hAnsi="Times New Roman" w:cs="Times New Roman"/>
          <w:sz w:val="24"/>
          <w:szCs w:val="24"/>
        </w:rPr>
        <w:t xml:space="preserve"> объектов на плоскости, в про</w:t>
      </w:r>
      <w:r w:rsidRPr="0081304A">
        <w:rPr>
          <w:rFonts w:ascii="Times New Roman" w:hAnsi="Times New Roman" w:cs="Times New Roman"/>
          <w:sz w:val="24"/>
          <w:szCs w:val="24"/>
        </w:rPr>
        <w:t xml:space="preserve">странстве: слева/справа, сверху/снизу, </w:t>
      </w:r>
      <w:proofErr w:type="gramStart"/>
      <w:r w:rsidRPr="0081304A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81304A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81304A">
        <w:rPr>
          <w:rFonts w:ascii="Times New Roman" w:hAnsi="Times New Roman" w:cs="Times New Roman"/>
          <w:sz w:val="24"/>
          <w:szCs w:val="24"/>
        </w:rPr>
        <w:t>установление</w:t>
      </w:r>
      <w:proofErr w:type="gramEnd"/>
      <w:r w:rsidRPr="0081304A">
        <w:rPr>
          <w:rFonts w:ascii="Times New Roman" w:hAnsi="Times New Roman" w:cs="Times New Roman"/>
          <w:sz w:val="24"/>
          <w:szCs w:val="24"/>
        </w:rPr>
        <w:t xml:space="preserve"> пространственных отношений.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  <w:r w:rsidRPr="0081304A">
        <w:rPr>
          <w:rFonts w:ascii="Times New Roman" w:hAnsi="Times New Roman" w:cs="Times New Roman"/>
          <w:sz w:val="24"/>
          <w:szCs w:val="24"/>
        </w:rPr>
        <w:t>: р</w:t>
      </w:r>
      <w:r>
        <w:rPr>
          <w:rFonts w:ascii="Times New Roman" w:hAnsi="Times New Roman" w:cs="Times New Roman"/>
          <w:sz w:val="24"/>
          <w:szCs w:val="24"/>
        </w:rPr>
        <w:t>аспознавание круга, треугольни</w:t>
      </w:r>
      <w:r w:rsidRPr="0081304A">
        <w:rPr>
          <w:rFonts w:ascii="Times New Roman" w:hAnsi="Times New Roman" w:cs="Times New Roman"/>
          <w:sz w:val="24"/>
          <w:szCs w:val="24"/>
        </w:rPr>
        <w:t>ка, прямоугольника, отрезка. Построение отрезка, квадрата, треугольника с помощью лин</w:t>
      </w:r>
      <w:r>
        <w:rPr>
          <w:rFonts w:ascii="Times New Roman" w:hAnsi="Times New Roman" w:cs="Times New Roman"/>
          <w:sz w:val="24"/>
          <w:szCs w:val="24"/>
        </w:rPr>
        <w:t>ейки на листе в клетку; измере</w:t>
      </w:r>
      <w:r w:rsidRPr="0081304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ие длины отрезка в сантиметрах.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1304A">
        <w:rPr>
          <w:rFonts w:ascii="Times New Roman" w:hAnsi="Times New Roman" w:cs="Times New Roman"/>
          <w:b/>
          <w:sz w:val="24"/>
          <w:szCs w:val="24"/>
        </w:rPr>
        <w:t>Математическая информация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Сбор данных об объекте по</w:t>
      </w:r>
      <w:r>
        <w:rPr>
          <w:rFonts w:ascii="Times New Roman" w:hAnsi="Times New Roman" w:cs="Times New Roman"/>
          <w:sz w:val="24"/>
          <w:szCs w:val="24"/>
        </w:rPr>
        <w:t xml:space="preserve"> образцу. Характеристики объек</w:t>
      </w:r>
      <w:r w:rsidRPr="0081304A">
        <w:rPr>
          <w:rFonts w:ascii="Times New Roman" w:hAnsi="Times New Roman" w:cs="Times New Roman"/>
          <w:sz w:val="24"/>
          <w:szCs w:val="24"/>
        </w:rPr>
        <w:t>та, группы объектов (количество, форма, размер). Группировка объектов по заданному признаку.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Закономерность в ряду заданных объектов: её</w:t>
      </w:r>
      <w:r>
        <w:rPr>
          <w:rFonts w:ascii="Times New Roman" w:hAnsi="Times New Roman" w:cs="Times New Roman"/>
          <w:sz w:val="24"/>
          <w:szCs w:val="24"/>
        </w:rPr>
        <w:t xml:space="preserve"> обнаружение, продолжение ряда.</w:t>
      </w:r>
      <w:r w:rsidRPr="008130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Верные (истинные) и нев</w:t>
      </w:r>
      <w:r>
        <w:rPr>
          <w:rFonts w:ascii="Times New Roman" w:hAnsi="Times New Roman" w:cs="Times New Roman"/>
          <w:sz w:val="24"/>
          <w:szCs w:val="24"/>
        </w:rPr>
        <w:t>ерные (ложные) предложения, со</w:t>
      </w:r>
      <w:r w:rsidRPr="0081304A">
        <w:rPr>
          <w:rFonts w:ascii="Times New Roman" w:hAnsi="Times New Roman" w:cs="Times New Roman"/>
          <w:sz w:val="24"/>
          <w:szCs w:val="24"/>
        </w:rPr>
        <w:t>ставленные относительно заданного набора математических объектов.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Чтение таблицы (содержащей</w:t>
      </w:r>
      <w:r>
        <w:rPr>
          <w:rFonts w:ascii="Times New Roman" w:hAnsi="Times New Roman" w:cs="Times New Roman"/>
          <w:sz w:val="24"/>
          <w:szCs w:val="24"/>
        </w:rPr>
        <w:t xml:space="preserve"> не более 4-х данных); извлече</w:t>
      </w:r>
      <w:r w:rsidRPr="0081304A">
        <w:rPr>
          <w:rFonts w:ascii="Times New Roman" w:hAnsi="Times New Roman" w:cs="Times New Roman"/>
          <w:sz w:val="24"/>
          <w:szCs w:val="24"/>
        </w:rPr>
        <w:t>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Двух-</w:t>
      </w:r>
      <w:proofErr w:type="spellStart"/>
      <w:r w:rsidRPr="0081304A">
        <w:rPr>
          <w:rFonts w:ascii="Times New Roman" w:hAnsi="Times New Roman" w:cs="Times New Roman"/>
          <w:sz w:val="24"/>
          <w:szCs w:val="24"/>
        </w:rPr>
        <w:t>трёхшаговые</w:t>
      </w:r>
      <w:proofErr w:type="spellEnd"/>
      <w:r w:rsidRPr="0081304A">
        <w:rPr>
          <w:rFonts w:ascii="Times New Roman" w:hAnsi="Times New Roman" w:cs="Times New Roman"/>
          <w:sz w:val="24"/>
          <w:szCs w:val="24"/>
        </w:rPr>
        <w:t xml:space="preserve"> инструкции, связанные с вычислением, измерением длины, изображением геометрической фигуры.</w:t>
      </w:r>
    </w:p>
    <w:p w:rsid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81304A">
        <w:rPr>
          <w:rFonts w:ascii="Times New Roman" w:hAnsi="Times New Roman" w:cs="Times New Roman"/>
          <w:b/>
          <w:bCs/>
          <w:sz w:val="24"/>
          <w:szCs w:val="24"/>
        </w:rPr>
        <w:lastRenderedPageBreak/>
        <w:t>Числа и величины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Числа в пределах 100: чтение, запись, десятичный состав, сравнение. Запись равенства,</w:t>
      </w:r>
      <w:r>
        <w:rPr>
          <w:rFonts w:ascii="Times New Roman" w:hAnsi="Times New Roman" w:cs="Times New Roman"/>
          <w:sz w:val="24"/>
          <w:szCs w:val="24"/>
        </w:rPr>
        <w:t xml:space="preserve"> неравенства. Увеличение/умень</w:t>
      </w:r>
      <w:r w:rsidRPr="0081304A">
        <w:rPr>
          <w:rFonts w:ascii="Times New Roman" w:hAnsi="Times New Roman" w:cs="Times New Roman"/>
          <w:sz w:val="24"/>
          <w:szCs w:val="24"/>
        </w:rPr>
        <w:t xml:space="preserve">шение числа на несколько единиц/десятков; разностное </w:t>
      </w:r>
      <w:r>
        <w:rPr>
          <w:rFonts w:ascii="Times New Roman" w:hAnsi="Times New Roman" w:cs="Times New Roman"/>
          <w:sz w:val="24"/>
          <w:szCs w:val="24"/>
        </w:rPr>
        <w:t>срав</w:t>
      </w:r>
      <w:r w:rsidRPr="0081304A">
        <w:rPr>
          <w:rFonts w:ascii="Times New Roman" w:hAnsi="Times New Roman" w:cs="Times New Roman"/>
          <w:sz w:val="24"/>
          <w:szCs w:val="24"/>
        </w:rPr>
        <w:t>нение чисел.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Величины: сравнение по массе (единица массы — кил</w:t>
      </w:r>
      <w:proofErr w:type="gramStart"/>
      <w:r w:rsidRPr="0081304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1304A">
        <w:rPr>
          <w:rFonts w:ascii="Times New Roman" w:hAnsi="Times New Roman" w:cs="Times New Roman"/>
          <w:sz w:val="24"/>
          <w:szCs w:val="24"/>
        </w:rPr>
        <w:t xml:space="preserve"> грамм); измерение длины (единицы длины — метр, дециметр, сантиметр, миллиметр), времени (единицы времени — час, ми- нута). Соотношение между единицами величины (в пределах 100), его применение для решения практических задач.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81304A">
        <w:rPr>
          <w:rFonts w:ascii="Times New Roman" w:hAnsi="Times New Roman" w:cs="Times New Roman"/>
          <w:b/>
          <w:bCs/>
          <w:sz w:val="24"/>
          <w:szCs w:val="24"/>
        </w:rPr>
        <w:t>Арифметические действия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Устное сложение и вычитан</w:t>
      </w:r>
      <w:r>
        <w:rPr>
          <w:rFonts w:ascii="Times New Roman" w:hAnsi="Times New Roman" w:cs="Times New Roman"/>
          <w:sz w:val="24"/>
          <w:szCs w:val="24"/>
        </w:rPr>
        <w:t>ие чисел в пределах 100 без пе</w:t>
      </w:r>
      <w:r w:rsidRPr="0081304A">
        <w:rPr>
          <w:rFonts w:ascii="Times New Roman" w:hAnsi="Times New Roman" w:cs="Times New Roman"/>
          <w:sz w:val="24"/>
          <w:szCs w:val="24"/>
        </w:rPr>
        <w:t>рехода и с переходом через разряд. Письменное сложение и вычитание чисел в пределах</w:t>
      </w:r>
      <w:r>
        <w:rPr>
          <w:rFonts w:ascii="Times New Roman" w:hAnsi="Times New Roman" w:cs="Times New Roman"/>
          <w:sz w:val="24"/>
          <w:szCs w:val="24"/>
        </w:rPr>
        <w:t xml:space="preserve"> 100. Переместительное, сочета</w:t>
      </w:r>
      <w:r w:rsidRPr="0081304A">
        <w:rPr>
          <w:rFonts w:ascii="Times New Roman" w:hAnsi="Times New Roman" w:cs="Times New Roman"/>
          <w:sz w:val="24"/>
          <w:szCs w:val="24"/>
        </w:rPr>
        <w:t xml:space="preserve">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</w:t>
      </w:r>
      <w:r>
        <w:rPr>
          <w:rFonts w:ascii="Times New Roman" w:hAnsi="Times New Roman" w:cs="Times New Roman"/>
          <w:sz w:val="24"/>
          <w:szCs w:val="24"/>
        </w:rPr>
        <w:t>(реаль</w:t>
      </w:r>
      <w:r w:rsidRPr="0081304A">
        <w:rPr>
          <w:rFonts w:ascii="Times New Roman" w:hAnsi="Times New Roman" w:cs="Times New Roman"/>
          <w:sz w:val="24"/>
          <w:szCs w:val="24"/>
        </w:rPr>
        <w:t>ность ответа, обратное действие).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Действия умножения и деления чисел в практических и учебных ситуациях. Названия компонентов действий </w:t>
      </w:r>
      <w:r>
        <w:rPr>
          <w:rFonts w:ascii="Times New Roman" w:hAnsi="Times New Roman" w:cs="Times New Roman"/>
          <w:sz w:val="24"/>
          <w:szCs w:val="24"/>
        </w:rPr>
        <w:t>умноже</w:t>
      </w:r>
      <w:r w:rsidRPr="0081304A">
        <w:rPr>
          <w:rFonts w:ascii="Times New Roman" w:hAnsi="Times New Roman" w:cs="Times New Roman"/>
          <w:sz w:val="24"/>
          <w:szCs w:val="24"/>
        </w:rPr>
        <w:t>ния, деления.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Табличное умножение в пределах 50. Табличные случаи </w:t>
      </w:r>
      <w:r>
        <w:rPr>
          <w:rFonts w:ascii="Times New Roman" w:hAnsi="Times New Roman" w:cs="Times New Roman"/>
          <w:sz w:val="24"/>
          <w:szCs w:val="24"/>
        </w:rPr>
        <w:t>ум</w:t>
      </w:r>
      <w:r w:rsidRPr="0081304A">
        <w:rPr>
          <w:rFonts w:ascii="Times New Roman" w:hAnsi="Times New Roman" w:cs="Times New Roman"/>
          <w:sz w:val="24"/>
          <w:szCs w:val="24"/>
        </w:rPr>
        <w:t xml:space="preserve">ножения, деления при вычислениях и решении задач. </w:t>
      </w:r>
      <w:r>
        <w:rPr>
          <w:rFonts w:ascii="Times New Roman" w:hAnsi="Times New Roman" w:cs="Times New Roman"/>
          <w:sz w:val="24"/>
          <w:szCs w:val="24"/>
        </w:rPr>
        <w:t>Переме</w:t>
      </w:r>
      <w:r w:rsidRPr="0081304A">
        <w:rPr>
          <w:rFonts w:ascii="Times New Roman" w:hAnsi="Times New Roman" w:cs="Times New Roman"/>
          <w:sz w:val="24"/>
          <w:szCs w:val="24"/>
        </w:rPr>
        <w:t>стительное свойство умножения. Взаимосвязь компонентов и результата действия умножения, действия деления.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Неизвестный компонент де</w:t>
      </w:r>
      <w:r>
        <w:rPr>
          <w:rFonts w:ascii="Times New Roman" w:hAnsi="Times New Roman" w:cs="Times New Roman"/>
          <w:sz w:val="24"/>
          <w:szCs w:val="24"/>
        </w:rPr>
        <w:t>йствия сложения, действия вычи</w:t>
      </w:r>
      <w:r w:rsidRPr="0081304A">
        <w:rPr>
          <w:rFonts w:ascii="Times New Roman" w:hAnsi="Times New Roman" w:cs="Times New Roman"/>
          <w:sz w:val="24"/>
          <w:szCs w:val="24"/>
        </w:rPr>
        <w:t>тания; его нахождение.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Числовое выражение: чтение, запись, вычисление значения. Порядок выполнения действий в числовом выражении, </w:t>
      </w:r>
      <w:r>
        <w:rPr>
          <w:rFonts w:ascii="Times New Roman" w:hAnsi="Times New Roman" w:cs="Times New Roman"/>
          <w:sz w:val="24"/>
          <w:szCs w:val="24"/>
        </w:rPr>
        <w:t>содер</w:t>
      </w:r>
      <w:r w:rsidRPr="0081304A">
        <w:rPr>
          <w:rFonts w:ascii="Times New Roman" w:hAnsi="Times New Roman" w:cs="Times New Roman"/>
          <w:sz w:val="24"/>
          <w:szCs w:val="24"/>
        </w:rPr>
        <w:t xml:space="preserve">жащем действия сложения и вычитания (со скобками/без </w:t>
      </w:r>
      <w:r>
        <w:rPr>
          <w:rFonts w:ascii="Times New Roman" w:hAnsi="Times New Roman" w:cs="Times New Roman"/>
          <w:sz w:val="24"/>
          <w:szCs w:val="24"/>
        </w:rPr>
        <w:t>ско</w:t>
      </w:r>
      <w:r w:rsidRPr="0081304A">
        <w:rPr>
          <w:rFonts w:ascii="Times New Roman" w:hAnsi="Times New Roman" w:cs="Times New Roman"/>
          <w:sz w:val="24"/>
          <w:szCs w:val="24"/>
        </w:rPr>
        <w:t>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81304A">
        <w:rPr>
          <w:rFonts w:ascii="Times New Roman" w:hAnsi="Times New Roman" w:cs="Times New Roman"/>
          <w:b/>
          <w:bCs/>
          <w:sz w:val="24"/>
          <w:szCs w:val="24"/>
        </w:rPr>
        <w:t>Текстовые задачи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Чтение, представление текста задачи в виде рисунка, схемы или другой модели. План решения задачи в два действия, </w:t>
      </w:r>
      <w:r>
        <w:rPr>
          <w:rFonts w:ascii="Times New Roman" w:hAnsi="Times New Roman" w:cs="Times New Roman"/>
          <w:sz w:val="24"/>
          <w:szCs w:val="24"/>
        </w:rPr>
        <w:t>вы</w:t>
      </w:r>
      <w:r w:rsidRPr="0081304A">
        <w:rPr>
          <w:rFonts w:ascii="Times New Roman" w:hAnsi="Times New Roman" w:cs="Times New Roman"/>
          <w:sz w:val="24"/>
          <w:szCs w:val="24"/>
        </w:rPr>
        <w:t xml:space="preserve">бор соответствующих плану арифметических действий. Запись решения и ответа задачи. Решение текстовых задач на </w:t>
      </w:r>
      <w:r>
        <w:rPr>
          <w:rFonts w:ascii="Times New Roman" w:hAnsi="Times New Roman" w:cs="Times New Roman"/>
          <w:sz w:val="24"/>
          <w:szCs w:val="24"/>
        </w:rPr>
        <w:t>приме</w:t>
      </w:r>
      <w:r w:rsidRPr="0081304A">
        <w:rPr>
          <w:rFonts w:ascii="Times New Roman" w:hAnsi="Times New Roman" w:cs="Times New Roman"/>
          <w:sz w:val="24"/>
          <w:szCs w:val="24"/>
        </w:rPr>
        <w:t>нение смысла арифметичес</w:t>
      </w:r>
      <w:r>
        <w:rPr>
          <w:rFonts w:ascii="Times New Roman" w:hAnsi="Times New Roman" w:cs="Times New Roman"/>
          <w:sz w:val="24"/>
          <w:szCs w:val="24"/>
        </w:rPr>
        <w:t>кого действия (сложение, вычита</w:t>
      </w:r>
      <w:r w:rsidRPr="0081304A">
        <w:rPr>
          <w:rFonts w:ascii="Times New Roman" w:hAnsi="Times New Roman" w:cs="Times New Roman"/>
          <w:sz w:val="24"/>
          <w:szCs w:val="24"/>
        </w:rPr>
        <w:t>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</w:t>
      </w:r>
      <w:r>
        <w:rPr>
          <w:rFonts w:ascii="Times New Roman" w:hAnsi="Times New Roman" w:cs="Times New Roman"/>
          <w:sz w:val="24"/>
          <w:szCs w:val="24"/>
        </w:rPr>
        <w:t>дование плану, соответствие по</w:t>
      </w:r>
      <w:r w:rsidRPr="0081304A">
        <w:rPr>
          <w:rFonts w:ascii="Times New Roman" w:hAnsi="Times New Roman" w:cs="Times New Roman"/>
          <w:sz w:val="24"/>
          <w:szCs w:val="24"/>
        </w:rPr>
        <w:t>ставленному вопросу).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81304A">
        <w:rPr>
          <w:rFonts w:ascii="Times New Roman" w:hAnsi="Times New Roman" w:cs="Times New Roman"/>
          <w:b/>
          <w:bCs/>
          <w:sz w:val="24"/>
          <w:szCs w:val="24"/>
        </w:rPr>
        <w:t>Пространственные отношения и геометрические фигуры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Распознавание и изображение геометрических фигур: точка, прямая, прямой угол, ломаная, многоугольник. Построение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81304A">
        <w:rPr>
          <w:rFonts w:ascii="Times New Roman" w:hAnsi="Times New Roman" w:cs="Times New Roman"/>
          <w:sz w:val="24"/>
          <w:szCs w:val="24"/>
        </w:rPr>
        <w:t>резка заданной длины с помощью линейки. Изображение на клетчатой бумаге прямоуго</w:t>
      </w:r>
      <w:r>
        <w:rPr>
          <w:rFonts w:ascii="Times New Roman" w:hAnsi="Times New Roman" w:cs="Times New Roman"/>
          <w:sz w:val="24"/>
          <w:szCs w:val="24"/>
        </w:rPr>
        <w:t>льника с заданными длинами сто</w:t>
      </w:r>
      <w:r w:rsidRPr="0081304A">
        <w:rPr>
          <w:rFonts w:ascii="Times New Roman" w:hAnsi="Times New Roman" w:cs="Times New Roman"/>
          <w:sz w:val="24"/>
          <w:szCs w:val="24"/>
        </w:rPr>
        <w:t xml:space="preserve">рон, квадрата с заданной длиной стороны. Длина </w:t>
      </w:r>
      <w:proofErr w:type="gramStart"/>
      <w:r w:rsidRPr="0081304A">
        <w:rPr>
          <w:rFonts w:ascii="Times New Roman" w:hAnsi="Times New Roman" w:cs="Times New Roman"/>
          <w:sz w:val="24"/>
          <w:szCs w:val="24"/>
        </w:rPr>
        <w:t>ломаной</w:t>
      </w:r>
      <w:proofErr w:type="gramEnd"/>
      <w:r w:rsidRPr="0081304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Из</w:t>
      </w:r>
      <w:r w:rsidRPr="0081304A">
        <w:rPr>
          <w:rFonts w:ascii="Times New Roman" w:hAnsi="Times New Roman" w:cs="Times New Roman"/>
          <w:sz w:val="24"/>
          <w:szCs w:val="24"/>
        </w:rPr>
        <w:t>мерение периметра данного/изображенного прямоугольника (квадрата), запись результата измерения в сантиметрах.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81304A">
        <w:rPr>
          <w:rFonts w:ascii="Times New Roman" w:hAnsi="Times New Roman" w:cs="Times New Roman"/>
          <w:b/>
          <w:bCs/>
          <w:sz w:val="24"/>
          <w:szCs w:val="24"/>
        </w:rPr>
        <w:t>Математическая информация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lastRenderedPageBreak/>
        <w:t>Нахождение, формулиро</w:t>
      </w:r>
      <w:r>
        <w:rPr>
          <w:rFonts w:ascii="Times New Roman" w:hAnsi="Times New Roman" w:cs="Times New Roman"/>
          <w:sz w:val="24"/>
          <w:szCs w:val="24"/>
        </w:rPr>
        <w:t>вание одного-двух общих призна</w:t>
      </w:r>
      <w:r w:rsidRPr="0081304A">
        <w:rPr>
          <w:rFonts w:ascii="Times New Roman" w:hAnsi="Times New Roman" w:cs="Times New Roman"/>
          <w:sz w:val="24"/>
          <w:szCs w:val="24"/>
        </w:rPr>
        <w:t>ков набора математических о</w:t>
      </w:r>
      <w:r>
        <w:rPr>
          <w:rFonts w:ascii="Times New Roman" w:hAnsi="Times New Roman" w:cs="Times New Roman"/>
          <w:sz w:val="24"/>
          <w:szCs w:val="24"/>
        </w:rPr>
        <w:t>бъектов: чисел, величин, геоме</w:t>
      </w:r>
      <w:r w:rsidRPr="0081304A">
        <w:rPr>
          <w:rFonts w:ascii="Times New Roman" w:hAnsi="Times New Roman" w:cs="Times New Roman"/>
          <w:sz w:val="24"/>
          <w:szCs w:val="24"/>
        </w:rPr>
        <w:t>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81304A">
        <w:rPr>
          <w:rFonts w:ascii="Times New Roman" w:hAnsi="Times New Roman" w:cs="Times New Roman"/>
          <w:sz w:val="24"/>
          <w:szCs w:val="24"/>
        </w:rPr>
        <w:t>Верные (истинные) и неверные (л</w:t>
      </w:r>
      <w:r>
        <w:rPr>
          <w:rFonts w:ascii="Times New Roman" w:hAnsi="Times New Roman" w:cs="Times New Roman"/>
          <w:sz w:val="24"/>
          <w:szCs w:val="24"/>
        </w:rPr>
        <w:t>ожные) утверждения, со</w:t>
      </w:r>
      <w:r w:rsidRPr="0081304A">
        <w:rPr>
          <w:rFonts w:ascii="Times New Roman" w:hAnsi="Times New Roman" w:cs="Times New Roman"/>
          <w:sz w:val="24"/>
          <w:szCs w:val="24"/>
        </w:rPr>
        <w:t>держащие количественные, пространственные отношения, за-</w:t>
      </w:r>
      <w:proofErr w:type="gramEnd"/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81304A">
        <w:rPr>
          <w:rFonts w:ascii="Times New Roman" w:hAnsi="Times New Roman" w:cs="Times New Roman"/>
          <w:sz w:val="24"/>
          <w:szCs w:val="24"/>
        </w:rPr>
        <w:t>висимости</w:t>
      </w:r>
      <w:proofErr w:type="spellEnd"/>
      <w:r w:rsidRPr="0081304A">
        <w:rPr>
          <w:rFonts w:ascii="Times New Roman" w:hAnsi="Times New Roman" w:cs="Times New Roman"/>
          <w:sz w:val="24"/>
          <w:szCs w:val="24"/>
        </w:rPr>
        <w:t xml:space="preserve"> между числами/величинами. Конструирование утверждений с использованием слов «каждый», «все».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Работа с таблицами: извлечение и использование для ответа на вопрос информации, представленной в таблице (таблицы сложения, умножения; графи</w:t>
      </w:r>
      <w:r>
        <w:rPr>
          <w:rFonts w:ascii="Times New Roman" w:hAnsi="Times New Roman" w:cs="Times New Roman"/>
          <w:sz w:val="24"/>
          <w:szCs w:val="24"/>
        </w:rPr>
        <w:t>к дежурств, наблюдения в приро</w:t>
      </w:r>
      <w:r w:rsidRPr="0081304A">
        <w:rPr>
          <w:rFonts w:ascii="Times New Roman" w:hAnsi="Times New Roman" w:cs="Times New Roman"/>
          <w:sz w:val="24"/>
          <w:szCs w:val="24"/>
        </w:rPr>
        <w:t>де и пр.).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Внесение данных в таблицу, дополнение моделей (схем, </w:t>
      </w:r>
      <w:r>
        <w:rPr>
          <w:rFonts w:ascii="Times New Roman" w:hAnsi="Times New Roman" w:cs="Times New Roman"/>
          <w:sz w:val="24"/>
          <w:szCs w:val="24"/>
        </w:rPr>
        <w:t>изо</w:t>
      </w:r>
      <w:r w:rsidRPr="0081304A">
        <w:rPr>
          <w:rFonts w:ascii="Times New Roman" w:hAnsi="Times New Roman" w:cs="Times New Roman"/>
          <w:sz w:val="24"/>
          <w:szCs w:val="24"/>
        </w:rPr>
        <w:t>бражений) готовыми числовыми данными.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Алгоритмы (приёмы, правила) устных и письменных </w:t>
      </w:r>
      <w:r>
        <w:rPr>
          <w:rFonts w:ascii="Times New Roman" w:hAnsi="Times New Roman" w:cs="Times New Roman"/>
          <w:sz w:val="24"/>
          <w:szCs w:val="24"/>
        </w:rPr>
        <w:t>вычис</w:t>
      </w:r>
      <w:r w:rsidRPr="0081304A">
        <w:rPr>
          <w:rFonts w:ascii="Times New Roman" w:hAnsi="Times New Roman" w:cs="Times New Roman"/>
          <w:sz w:val="24"/>
          <w:szCs w:val="24"/>
        </w:rPr>
        <w:t>лений, измерений и построения геометрических фигур.</w:t>
      </w:r>
    </w:p>
    <w:p w:rsid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Правила работы с электрон</w:t>
      </w:r>
      <w:r>
        <w:rPr>
          <w:rFonts w:ascii="Times New Roman" w:hAnsi="Times New Roman" w:cs="Times New Roman"/>
          <w:sz w:val="24"/>
          <w:szCs w:val="24"/>
        </w:rPr>
        <w:t>ными средствами обучения (элек</w:t>
      </w:r>
      <w:r w:rsidRPr="0081304A">
        <w:rPr>
          <w:rFonts w:ascii="Times New Roman" w:hAnsi="Times New Roman" w:cs="Times New Roman"/>
          <w:sz w:val="24"/>
          <w:szCs w:val="24"/>
        </w:rPr>
        <w:t>тронной формой учебника, компьютерными тренажёрами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КЛАСС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81304A">
        <w:rPr>
          <w:rFonts w:ascii="Times New Roman" w:hAnsi="Times New Roman" w:cs="Times New Roman"/>
          <w:b/>
          <w:bCs/>
          <w:sz w:val="24"/>
          <w:szCs w:val="24"/>
        </w:rPr>
        <w:t>Числа и величины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Числа в пределах 1000: чтени</w:t>
      </w:r>
      <w:r>
        <w:rPr>
          <w:rFonts w:ascii="Times New Roman" w:hAnsi="Times New Roman" w:cs="Times New Roman"/>
          <w:sz w:val="24"/>
          <w:szCs w:val="24"/>
        </w:rPr>
        <w:t>е, запись, сравнение, представ</w:t>
      </w:r>
      <w:r w:rsidRPr="0081304A">
        <w:rPr>
          <w:rFonts w:ascii="Times New Roman" w:hAnsi="Times New Roman" w:cs="Times New Roman"/>
          <w:sz w:val="24"/>
          <w:szCs w:val="24"/>
        </w:rPr>
        <w:t>ление в виде суммы разрядн</w:t>
      </w:r>
      <w:r>
        <w:rPr>
          <w:rFonts w:ascii="Times New Roman" w:hAnsi="Times New Roman" w:cs="Times New Roman"/>
          <w:sz w:val="24"/>
          <w:szCs w:val="24"/>
        </w:rPr>
        <w:t>ых слагаемых. Равенства и нера</w:t>
      </w:r>
      <w:r w:rsidRPr="0081304A">
        <w:rPr>
          <w:rFonts w:ascii="Times New Roman" w:hAnsi="Times New Roman" w:cs="Times New Roman"/>
          <w:sz w:val="24"/>
          <w:szCs w:val="24"/>
        </w:rPr>
        <w:t>венства: чтение, составление. Увеличение/уменьшение числа в несколько раз. Кратное сравнение чисел.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Масса (единица массы — грамм); соотношение между кил</w:t>
      </w:r>
      <w:proofErr w:type="gramStart"/>
      <w:r w:rsidRPr="0081304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1304A">
        <w:rPr>
          <w:rFonts w:ascii="Times New Roman" w:hAnsi="Times New Roman" w:cs="Times New Roman"/>
          <w:sz w:val="24"/>
          <w:szCs w:val="24"/>
        </w:rPr>
        <w:t xml:space="preserve"> граммом и граммом; отношение «тяжелее/легче на/в».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Стоимость (единицы — рубль, копейка); установление </w:t>
      </w:r>
      <w:r>
        <w:rPr>
          <w:rFonts w:ascii="Times New Roman" w:hAnsi="Times New Roman" w:cs="Times New Roman"/>
          <w:sz w:val="24"/>
          <w:szCs w:val="24"/>
        </w:rPr>
        <w:t>отно</w:t>
      </w:r>
      <w:r w:rsidRPr="0081304A">
        <w:rPr>
          <w:rFonts w:ascii="Times New Roman" w:hAnsi="Times New Roman" w:cs="Times New Roman"/>
          <w:sz w:val="24"/>
          <w:szCs w:val="24"/>
        </w:rPr>
        <w:t xml:space="preserve">шения «дороже/дешевле </w:t>
      </w:r>
      <w:proofErr w:type="gramStart"/>
      <w:r w:rsidRPr="0081304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1304A">
        <w:rPr>
          <w:rFonts w:ascii="Times New Roman" w:hAnsi="Times New Roman" w:cs="Times New Roman"/>
          <w:sz w:val="24"/>
          <w:szCs w:val="24"/>
        </w:rPr>
        <w:t xml:space="preserve">/в». Соотношение </w:t>
      </w:r>
      <w:r>
        <w:rPr>
          <w:rFonts w:ascii="Times New Roman" w:hAnsi="Times New Roman" w:cs="Times New Roman"/>
          <w:sz w:val="24"/>
          <w:szCs w:val="24"/>
        </w:rPr>
        <w:t>«цена, количе</w:t>
      </w:r>
      <w:r w:rsidRPr="0081304A">
        <w:rPr>
          <w:rFonts w:ascii="Times New Roman" w:hAnsi="Times New Roman" w:cs="Times New Roman"/>
          <w:sz w:val="24"/>
          <w:szCs w:val="24"/>
        </w:rPr>
        <w:t>ство, стоимость» в практической ситуации.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Время (единица времени — секунда); установление </w:t>
      </w:r>
      <w:r>
        <w:rPr>
          <w:rFonts w:ascii="Times New Roman" w:hAnsi="Times New Roman" w:cs="Times New Roman"/>
          <w:sz w:val="24"/>
          <w:szCs w:val="24"/>
        </w:rPr>
        <w:t>отноше</w:t>
      </w:r>
      <w:r w:rsidRPr="0081304A">
        <w:rPr>
          <w:rFonts w:ascii="Times New Roman" w:hAnsi="Times New Roman" w:cs="Times New Roman"/>
          <w:sz w:val="24"/>
          <w:szCs w:val="24"/>
        </w:rPr>
        <w:t xml:space="preserve">ния «быстрее/медленнее </w:t>
      </w:r>
      <w:proofErr w:type="gramStart"/>
      <w:r w:rsidRPr="0081304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1304A">
        <w:rPr>
          <w:rFonts w:ascii="Times New Roman" w:hAnsi="Times New Roman" w:cs="Times New Roman"/>
          <w:sz w:val="24"/>
          <w:szCs w:val="24"/>
        </w:rPr>
        <w:t xml:space="preserve">/в». Соотношение «начало, </w:t>
      </w:r>
      <w:r>
        <w:rPr>
          <w:rFonts w:ascii="Times New Roman" w:hAnsi="Times New Roman" w:cs="Times New Roman"/>
          <w:sz w:val="24"/>
          <w:szCs w:val="24"/>
        </w:rPr>
        <w:t>оконча</w:t>
      </w:r>
      <w:r w:rsidRPr="0081304A">
        <w:rPr>
          <w:rFonts w:ascii="Times New Roman" w:hAnsi="Times New Roman" w:cs="Times New Roman"/>
          <w:sz w:val="24"/>
          <w:szCs w:val="24"/>
        </w:rPr>
        <w:t>ние, продолжительность события» в практической ситуации.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Длина (единица длины — </w:t>
      </w:r>
      <w:r>
        <w:rPr>
          <w:rFonts w:ascii="Times New Roman" w:hAnsi="Times New Roman" w:cs="Times New Roman"/>
          <w:sz w:val="24"/>
          <w:szCs w:val="24"/>
        </w:rPr>
        <w:t>миллиметр, километр); соотноше</w:t>
      </w:r>
      <w:r w:rsidRPr="0081304A">
        <w:rPr>
          <w:rFonts w:ascii="Times New Roman" w:hAnsi="Times New Roman" w:cs="Times New Roman"/>
          <w:sz w:val="24"/>
          <w:szCs w:val="24"/>
        </w:rPr>
        <w:t>ние между величинами в пределах тысячи.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Площадь (единицы площ</w:t>
      </w:r>
      <w:r>
        <w:rPr>
          <w:rFonts w:ascii="Times New Roman" w:hAnsi="Times New Roman" w:cs="Times New Roman"/>
          <w:sz w:val="24"/>
          <w:szCs w:val="24"/>
        </w:rPr>
        <w:t>ади — квадратный метр, квадрат</w:t>
      </w:r>
      <w:r w:rsidRPr="0081304A">
        <w:rPr>
          <w:rFonts w:ascii="Times New Roman" w:hAnsi="Times New Roman" w:cs="Times New Roman"/>
          <w:sz w:val="24"/>
          <w:szCs w:val="24"/>
        </w:rPr>
        <w:t>ный сантиметр, квадратный дециметр, квадратный метр).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81304A">
        <w:rPr>
          <w:rFonts w:ascii="Times New Roman" w:hAnsi="Times New Roman" w:cs="Times New Roman"/>
          <w:b/>
          <w:bCs/>
          <w:sz w:val="24"/>
          <w:szCs w:val="24"/>
        </w:rPr>
        <w:t>Арифметические действия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Устные вычисления, сводимые к действиям в пределах 100 (табличное и </w:t>
      </w:r>
      <w:proofErr w:type="spellStart"/>
      <w:r w:rsidRPr="0081304A">
        <w:rPr>
          <w:rFonts w:ascii="Times New Roman" w:hAnsi="Times New Roman" w:cs="Times New Roman"/>
          <w:sz w:val="24"/>
          <w:szCs w:val="24"/>
        </w:rPr>
        <w:t>внетабличное</w:t>
      </w:r>
      <w:proofErr w:type="spellEnd"/>
      <w:r w:rsidRPr="0081304A">
        <w:rPr>
          <w:rFonts w:ascii="Times New Roman" w:hAnsi="Times New Roman" w:cs="Times New Roman"/>
          <w:sz w:val="24"/>
          <w:szCs w:val="24"/>
        </w:rPr>
        <w:t xml:space="preserve"> умножение, деление, действия с круглыми числами).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Письменное сложение, вычитание чисел в пределах 1000.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Действия с числами 0 и 1.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Письменное умножение в столбик, письменное деление </w:t>
      </w:r>
      <w:r>
        <w:rPr>
          <w:rFonts w:ascii="Times New Roman" w:hAnsi="Times New Roman" w:cs="Times New Roman"/>
          <w:sz w:val="24"/>
          <w:szCs w:val="24"/>
        </w:rPr>
        <w:t>угол</w:t>
      </w:r>
      <w:r w:rsidRPr="0081304A">
        <w:rPr>
          <w:rFonts w:ascii="Times New Roman" w:hAnsi="Times New Roman" w:cs="Times New Roman"/>
          <w:sz w:val="24"/>
          <w:szCs w:val="24"/>
        </w:rPr>
        <w:t>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Переместительное, сочетательное свойства сложения, </w:t>
      </w:r>
      <w:r>
        <w:rPr>
          <w:rFonts w:ascii="Times New Roman" w:hAnsi="Times New Roman" w:cs="Times New Roman"/>
          <w:sz w:val="24"/>
          <w:szCs w:val="24"/>
        </w:rPr>
        <w:t>умно</w:t>
      </w:r>
      <w:r w:rsidRPr="0081304A">
        <w:rPr>
          <w:rFonts w:ascii="Times New Roman" w:hAnsi="Times New Roman" w:cs="Times New Roman"/>
          <w:sz w:val="24"/>
          <w:szCs w:val="24"/>
        </w:rPr>
        <w:t>жения при вычислениях.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Нахождение неизвестного </w:t>
      </w:r>
      <w:r>
        <w:rPr>
          <w:rFonts w:ascii="Times New Roman" w:hAnsi="Times New Roman" w:cs="Times New Roman"/>
          <w:sz w:val="24"/>
          <w:szCs w:val="24"/>
        </w:rPr>
        <w:t>компонента арифметического дей</w:t>
      </w:r>
      <w:r w:rsidRPr="0081304A">
        <w:rPr>
          <w:rFonts w:ascii="Times New Roman" w:hAnsi="Times New Roman" w:cs="Times New Roman"/>
          <w:sz w:val="24"/>
          <w:szCs w:val="24"/>
        </w:rPr>
        <w:t>ствия.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lastRenderedPageBreak/>
        <w:t xml:space="preserve">Порядок действий в числовом выражении, значение </w:t>
      </w:r>
      <w:r>
        <w:rPr>
          <w:rFonts w:ascii="Times New Roman" w:hAnsi="Times New Roman" w:cs="Times New Roman"/>
          <w:sz w:val="24"/>
          <w:szCs w:val="24"/>
        </w:rPr>
        <w:t>число</w:t>
      </w:r>
      <w:r w:rsidRPr="0081304A">
        <w:rPr>
          <w:rFonts w:ascii="Times New Roman" w:hAnsi="Times New Roman" w:cs="Times New Roman"/>
          <w:sz w:val="24"/>
          <w:szCs w:val="24"/>
        </w:rPr>
        <w:t>вого выражения, содержащего несколько действий (со скобк</w:t>
      </w:r>
      <w:proofErr w:type="gramStart"/>
      <w:r w:rsidRPr="0081304A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81304A">
        <w:rPr>
          <w:rFonts w:ascii="Times New Roman" w:hAnsi="Times New Roman" w:cs="Times New Roman"/>
          <w:sz w:val="24"/>
          <w:szCs w:val="24"/>
        </w:rPr>
        <w:t xml:space="preserve"> ми/без скобок), с вычислениями в пределах 1000.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Однородные величины: сложение и вычитание.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81304A">
        <w:rPr>
          <w:rFonts w:ascii="Times New Roman" w:hAnsi="Times New Roman" w:cs="Times New Roman"/>
          <w:b/>
          <w:bCs/>
          <w:sz w:val="24"/>
          <w:szCs w:val="24"/>
        </w:rPr>
        <w:t>Текстовые задачи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Работа с текстовой задачей: анализ данных и отношений, представление на модели, планирование хода решения задачи,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решение арифметическим способом. Задачи на понимание смысла арифметических действи</w:t>
      </w:r>
      <w:r>
        <w:rPr>
          <w:rFonts w:ascii="Times New Roman" w:hAnsi="Times New Roman" w:cs="Times New Roman"/>
          <w:sz w:val="24"/>
          <w:szCs w:val="24"/>
        </w:rPr>
        <w:t>й (в том числе деления с остат</w:t>
      </w:r>
      <w:r w:rsidRPr="0081304A">
        <w:rPr>
          <w:rFonts w:ascii="Times New Roman" w:hAnsi="Times New Roman" w:cs="Times New Roman"/>
          <w:sz w:val="24"/>
          <w:szCs w:val="24"/>
        </w:rPr>
        <w:t>ком), отношений (больше/</w:t>
      </w:r>
      <w:r>
        <w:rPr>
          <w:rFonts w:ascii="Times New Roman" w:hAnsi="Times New Roman" w:cs="Times New Roman"/>
          <w:sz w:val="24"/>
          <w:szCs w:val="24"/>
        </w:rPr>
        <w:t>меньше на/в), зависимостей (ку</w:t>
      </w:r>
      <w:r w:rsidRPr="0081304A">
        <w:rPr>
          <w:rFonts w:ascii="Times New Roman" w:hAnsi="Times New Roman" w:cs="Times New Roman"/>
          <w:sz w:val="24"/>
          <w:szCs w:val="24"/>
        </w:rPr>
        <w:t xml:space="preserve">пля-продажа, расчёт времени, количества), на сравнение </w:t>
      </w:r>
      <w:r>
        <w:rPr>
          <w:rFonts w:ascii="Times New Roman" w:hAnsi="Times New Roman" w:cs="Times New Roman"/>
          <w:sz w:val="24"/>
          <w:szCs w:val="24"/>
        </w:rPr>
        <w:t>(раз</w:t>
      </w:r>
      <w:r w:rsidRPr="0081304A">
        <w:rPr>
          <w:rFonts w:ascii="Times New Roman" w:hAnsi="Times New Roman" w:cs="Times New Roman"/>
          <w:sz w:val="24"/>
          <w:szCs w:val="24"/>
        </w:rPr>
        <w:t>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Доля величины: половина, треть, четверть, пятая, десятая часть в практической ситуации; сравнение долей одной вел</w:t>
      </w:r>
      <w:proofErr w:type="gramStart"/>
      <w:r w:rsidRPr="0081304A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81304A">
        <w:rPr>
          <w:rFonts w:ascii="Times New Roman" w:hAnsi="Times New Roman" w:cs="Times New Roman"/>
          <w:sz w:val="24"/>
          <w:szCs w:val="24"/>
        </w:rPr>
        <w:t xml:space="preserve"> чины. Задачи на нахождение доли величины.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81304A">
        <w:rPr>
          <w:rFonts w:ascii="Times New Roman" w:hAnsi="Times New Roman" w:cs="Times New Roman"/>
          <w:b/>
          <w:bCs/>
          <w:sz w:val="24"/>
          <w:szCs w:val="24"/>
        </w:rPr>
        <w:t>Пространственные отношения и геометрические фигуры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Конструирование геометрических фигур (разбиение фигуры на части, составление фигуры из частей).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Периметр многоугольника: измерение, вычисление, запись равенства.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Измерение площади, зап</w:t>
      </w:r>
      <w:r>
        <w:rPr>
          <w:rFonts w:ascii="Times New Roman" w:hAnsi="Times New Roman" w:cs="Times New Roman"/>
          <w:sz w:val="24"/>
          <w:szCs w:val="24"/>
        </w:rPr>
        <w:t>ись результата измерения в ква</w:t>
      </w:r>
      <w:r w:rsidRPr="0081304A">
        <w:rPr>
          <w:rFonts w:ascii="Times New Roman" w:hAnsi="Times New Roman" w:cs="Times New Roman"/>
          <w:sz w:val="24"/>
          <w:szCs w:val="24"/>
        </w:rPr>
        <w:t>дратных сантиметрах. Вычисление площади прямоугольника (квадрата) с заданными сторо</w:t>
      </w:r>
      <w:r>
        <w:rPr>
          <w:rFonts w:ascii="Times New Roman" w:hAnsi="Times New Roman" w:cs="Times New Roman"/>
          <w:sz w:val="24"/>
          <w:szCs w:val="24"/>
        </w:rPr>
        <w:t>нами, запись равенства. Изобра</w:t>
      </w:r>
      <w:r w:rsidRPr="0081304A">
        <w:rPr>
          <w:rFonts w:ascii="Times New Roman" w:hAnsi="Times New Roman" w:cs="Times New Roman"/>
          <w:sz w:val="24"/>
          <w:szCs w:val="24"/>
        </w:rPr>
        <w:t>жение на клетчатой бумаге</w:t>
      </w:r>
      <w:r>
        <w:rPr>
          <w:rFonts w:ascii="Times New Roman" w:hAnsi="Times New Roman" w:cs="Times New Roman"/>
          <w:sz w:val="24"/>
          <w:szCs w:val="24"/>
        </w:rPr>
        <w:t xml:space="preserve"> прямоугольника с заданным зна</w:t>
      </w:r>
      <w:r w:rsidRPr="0081304A">
        <w:rPr>
          <w:rFonts w:ascii="Times New Roman" w:hAnsi="Times New Roman" w:cs="Times New Roman"/>
          <w:sz w:val="24"/>
          <w:szCs w:val="24"/>
        </w:rPr>
        <w:t>чением площади. Сравнен</w:t>
      </w:r>
      <w:r>
        <w:rPr>
          <w:rFonts w:ascii="Times New Roman" w:hAnsi="Times New Roman" w:cs="Times New Roman"/>
          <w:sz w:val="24"/>
          <w:szCs w:val="24"/>
        </w:rPr>
        <w:t>ие площадей фигур с помощью на</w:t>
      </w:r>
      <w:r w:rsidRPr="0081304A">
        <w:rPr>
          <w:rFonts w:ascii="Times New Roman" w:hAnsi="Times New Roman" w:cs="Times New Roman"/>
          <w:sz w:val="24"/>
          <w:szCs w:val="24"/>
        </w:rPr>
        <w:t>ложения.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81304A">
        <w:rPr>
          <w:rFonts w:ascii="Times New Roman" w:hAnsi="Times New Roman" w:cs="Times New Roman"/>
          <w:b/>
          <w:bCs/>
          <w:sz w:val="24"/>
          <w:szCs w:val="24"/>
        </w:rPr>
        <w:t>Математическая информация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Классификация объектов по двум признакам.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Верные (истинные) и неверные (ложные) утверждения: </w:t>
      </w:r>
      <w:r>
        <w:rPr>
          <w:rFonts w:ascii="Times New Roman" w:hAnsi="Times New Roman" w:cs="Times New Roman"/>
          <w:sz w:val="24"/>
          <w:szCs w:val="24"/>
        </w:rPr>
        <w:t>кон</w:t>
      </w:r>
      <w:r w:rsidRPr="0081304A">
        <w:rPr>
          <w:rFonts w:ascii="Times New Roman" w:hAnsi="Times New Roman" w:cs="Times New Roman"/>
          <w:sz w:val="24"/>
          <w:szCs w:val="24"/>
        </w:rPr>
        <w:t xml:space="preserve">струирование, проверка. </w:t>
      </w:r>
      <w:proofErr w:type="gramStart"/>
      <w:r w:rsidRPr="0081304A">
        <w:rPr>
          <w:rFonts w:ascii="Times New Roman" w:hAnsi="Times New Roman" w:cs="Times New Roman"/>
          <w:sz w:val="24"/>
          <w:szCs w:val="24"/>
        </w:rPr>
        <w:t xml:space="preserve">Логические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04A">
        <w:rPr>
          <w:rFonts w:ascii="Times New Roman" w:hAnsi="Times New Roman" w:cs="Times New Roman"/>
          <w:sz w:val="24"/>
          <w:szCs w:val="24"/>
        </w:rPr>
        <w:t>рассуждения</w:t>
      </w:r>
      <w:proofErr w:type="gramEnd"/>
      <w:r w:rsidRPr="0081304A">
        <w:rPr>
          <w:rFonts w:ascii="Times New Roman" w:hAnsi="Times New Roman" w:cs="Times New Roman"/>
          <w:sz w:val="24"/>
          <w:szCs w:val="24"/>
        </w:rPr>
        <w:t xml:space="preserve"> со связками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«если …, то …», «поэтому», «значит».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Извлечение и использование для выполнения заданий и</w:t>
      </w:r>
      <w:proofErr w:type="gramStart"/>
      <w:r w:rsidRPr="0081304A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81304A">
        <w:rPr>
          <w:rFonts w:ascii="Times New Roman" w:hAnsi="Times New Roman" w:cs="Times New Roman"/>
          <w:sz w:val="24"/>
          <w:szCs w:val="24"/>
        </w:rPr>
        <w:t xml:space="preserve"> формации, представленной в таблицах с данными о реальных процессах и явлениях окружающего мира (например, </w:t>
      </w:r>
      <w:r>
        <w:rPr>
          <w:rFonts w:ascii="Times New Roman" w:hAnsi="Times New Roman" w:cs="Times New Roman"/>
          <w:sz w:val="24"/>
          <w:szCs w:val="24"/>
        </w:rPr>
        <w:t>расписа</w:t>
      </w:r>
      <w:r w:rsidRPr="0081304A">
        <w:rPr>
          <w:rFonts w:ascii="Times New Roman" w:hAnsi="Times New Roman" w:cs="Times New Roman"/>
          <w:sz w:val="24"/>
          <w:szCs w:val="24"/>
        </w:rPr>
        <w:t>ние уроков, движения автобусов, поездов); внесение данных в таблицу; дополнение чертежа данными.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Формализованное описание последовательности действий (инструкция, план, схема, алгоритм).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Столбчатая диаграмма: чтение, использование данных для решения учебных и практических задач.</w:t>
      </w:r>
    </w:p>
    <w:p w:rsid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Алгоритмы изучения материала, выполнения обучающих и тестовых заданий на досту</w:t>
      </w:r>
      <w:r>
        <w:rPr>
          <w:rFonts w:ascii="Times New Roman" w:hAnsi="Times New Roman" w:cs="Times New Roman"/>
          <w:sz w:val="24"/>
          <w:szCs w:val="24"/>
        </w:rPr>
        <w:t>пных электронных средствах обу</w:t>
      </w:r>
      <w:r w:rsidRPr="0081304A">
        <w:rPr>
          <w:rFonts w:ascii="Times New Roman" w:hAnsi="Times New Roman" w:cs="Times New Roman"/>
          <w:sz w:val="24"/>
          <w:szCs w:val="24"/>
        </w:rPr>
        <w:t>чения (интерактивной до</w:t>
      </w:r>
      <w:r>
        <w:rPr>
          <w:rFonts w:ascii="Times New Roman" w:hAnsi="Times New Roman" w:cs="Times New Roman"/>
          <w:sz w:val="24"/>
          <w:szCs w:val="24"/>
        </w:rPr>
        <w:t>ске, компьютере, других устрой</w:t>
      </w:r>
      <w:r w:rsidRPr="0081304A">
        <w:rPr>
          <w:rFonts w:ascii="Times New Roman" w:hAnsi="Times New Roman" w:cs="Times New Roman"/>
          <w:sz w:val="24"/>
          <w:szCs w:val="24"/>
        </w:rPr>
        <w:t>ствах).</w:t>
      </w:r>
    </w:p>
    <w:p w:rsid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4КЛАСС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81304A">
        <w:rPr>
          <w:rFonts w:ascii="Times New Roman" w:hAnsi="Times New Roman" w:cs="Times New Roman"/>
          <w:b/>
          <w:bCs/>
          <w:sz w:val="24"/>
          <w:szCs w:val="24"/>
        </w:rPr>
        <w:t>Числа и величины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lastRenderedPageBreak/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Величины: сравнение объектов по массе, длине, площади, вместимости.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Единицы массы — центнер, тонна; соотношения между </w:t>
      </w:r>
      <w:r>
        <w:rPr>
          <w:rFonts w:ascii="Times New Roman" w:hAnsi="Times New Roman" w:cs="Times New Roman"/>
          <w:sz w:val="24"/>
          <w:szCs w:val="24"/>
        </w:rPr>
        <w:t>еди</w:t>
      </w:r>
      <w:r w:rsidRPr="0081304A">
        <w:rPr>
          <w:rFonts w:ascii="Times New Roman" w:hAnsi="Times New Roman" w:cs="Times New Roman"/>
          <w:sz w:val="24"/>
          <w:szCs w:val="24"/>
        </w:rPr>
        <w:t>ницами массы.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Единицы времени (сутки, не</w:t>
      </w:r>
      <w:r>
        <w:rPr>
          <w:rFonts w:ascii="Times New Roman" w:hAnsi="Times New Roman" w:cs="Times New Roman"/>
          <w:sz w:val="24"/>
          <w:szCs w:val="24"/>
        </w:rPr>
        <w:t>деля, месяц, год, век), соотно</w:t>
      </w:r>
      <w:r w:rsidRPr="0081304A">
        <w:rPr>
          <w:rFonts w:ascii="Times New Roman" w:hAnsi="Times New Roman" w:cs="Times New Roman"/>
          <w:sz w:val="24"/>
          <w:szCs w:val="24"/>
        </w:rPr>
        <w:t>шение между ними.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81304A">
        <w:rPr>
          <w:rFonts w:ascii="Times New Roman" w:hAnsi="Times New Roman" w:cs="Times New Roman"/>
          <w:sz w:val="24"/>
          <w:szCs w:val="24"/>
        </w:rPr>
        <w:t>Единицы длины (миллиметр,</w:t>
      </w:r>
      <w:r>
        <w:rPr>
          <w:rFonts w:ascii="Times New Roman" w:hAnsi="Times New Roman" w:cs="Times New Roman"/>
          <w:sz w:val="24"/>
          <w:szCs w:val="24"/>
        </w:rPr>
        <w:t xml:space="preserve"> сантиметр, дециметр, метр, ки</w:t>
      </w:r>
      <w:r w:rsidRPr="0081304A">
        <w:rPr>
          <w:rFonts w:ascii="Times New Roman" w:hAnsi="Times New Roman" w:cs="Times New Roman"/>
          <w:sz w:val="24"/>
          <w:szCs w:val="24"/>
        </w:rPr>
        <w:t>лометр), площади (квадратный метр, квадратный сантиметр), вместимости (литр), скорости (километры в час, метры в мину-</w:t>
      </w:r>
      <w:proofErr w:type="gramEnd"/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ту, метры в секунду); соотношение между единицами в </w:t>
      </w:r>
      <w:r>
        <w:rPr>
          <w:rFonts w:ascii="Times New Roman" w:hAnsi="Times New Roman" w:cs="Times New Roman"/>
          <w:sz w:val="24"/>
          <w:szCs w:val="24"/>
        </w:rPr>
        <w:t>преде</w:t>
      </w:r>
      <w:r w:rsidRPr="0081304A">
        <w:rPr>
          <w:rFonts w:ascii="Times New Roman" w:hAnsi="Times New Roman" w:cs="Times New Roman"/>
          <w:sz w:val="24"/>
          <w:szCs w:val="24"/>
        </w:rPr>
        <w:t>лах 100 000.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Доля величины времени, массы, длины.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81304A">
        <w:rPr>
          <w:rFonts w:ascii="Times New Roman" w:hAnsi="Times New Roman" w:cs="Times New Roman"/>
          <w:b/>
          <w:bCs/>
          <w:sz w:val="24"/>
          <w:szCs w:val="24"/>
        </w:rPr>
        <w:t>Арифметические действия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Письменное сложение, вычитание многозначных чисел в пределах миллиона. Пис</w:t>
      </w:r>
      <w:r>
        <w:rPr>
          <w:rFonts w:ascii="Times New Roman" w:hAnsi="Times New Roman" w:cs="Times New Roman"/>
          <w:sz w:val="24"/>
          <w:szCs w:val="24"/>
        </w:rPr>
        <w:t>ьменное умножение, деление мно</w:t>
      </w:r>
      <w:r w:rsidRPr="0081304A">
        <w:rPr>
          <w:rFonts w:ascii="Times New Roman" w:hAnsi="Times New Roman" w:cs="Times New Roman"/>
          <w:sz w:val="24"/>
          <w:szCs w:val="24"/>
        </w:rPr>
        <w:t>гозначных чисел на однозначное/двузначное число в пределах 100 000; деление с остатком. Умножение/деление на 10, 100,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1000.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Свойства арифметических д</w:t>
      </w:r>
      <w:r>
        <w:rPr>
          <w:rFonts w:ascii="Times New Roman" w:hAnsi="Times New Roman" w:cs="Times New Roman"/>
          <w:sz w:val="24"/>
          <w:szCs w:val="24"/>
        </w:rPr>
        <w:t>ействий и их применение для вы</w:t>
      </w:r>
      <w:r w:rsidRPr="0081304A">
        <w:rPr>
          <w:rFonts w:ascii="Times New Roman" w:hAnsi="Times New Roman" w:cs="Times New Roman"/>
          <w:sz w:val="24"/>
          <w:szCs w:val="24"/>
        </w:rPr>
        <w:t xml:space="preserve">числений. Поиск значения числового выражения, </w:t>
      </w:r>
      <w:r>
        <w:rPr>
          <w:rFonts w:ascii="Times New Roman" w:hAnsi="Times New Roman" w:cs="Times New Roman"/>
          <w:sz w:val="24"/>
          <w:szCs w:val="24"/>
        </w:rPr>
        <w:t>содержаще</w:t>
      </w:r>
      <w:r w:rsidRPr="0081304A">
        <w:rPr>
          <w:rFonts w:ascii="Times New Roman" w:hAnsi="Times New Roman" w:cs="Times New Roman"/>
          <w:sz w:val="24"/>
          <w:szCs w:val="24"/>
        </w:rPr>
        <w:t xml:space="preserve">го несколько действий в пределах 100 000. Проверка </w:t>
      </w:r>
      <w:r>
        <w:rPr>
          <w:rFonts w:ascii="Times New Roman" w:hAnsi="Times New Roman" w:cs="Times New Roman"/>
          <w:sz w:val="24"/>
          <w:szCs w:val="24"/>
        </w:rPr>
        <w:t>результа</w:t>
      </w:r>
      <w:r w:rsidRPr="0081304A">
        <w:rPr>
          <w:rFonts w:ascii="Times New Roman" w:hAnsi="Times New Roman" w:cs="Times New Roman"/>
          <w:sz w:val="24"/>
          <w:szCs w:val="24"/>
        </w:rPr>
        <w:t>та вычислений, в том числе с помощью калькулятора.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Равенство, содержащее неизвест</w:t>
      </w:r>
      <w:r>
        <w:rPr>
          <w:rFonts w:ascii="Times New Roman" w:hAnsi="Times New Roman" w:cs="Times New Roman"/>
          <w:sz w:val="24"/>
          <w:szCs w:val="24"/>
        </w:rPr>
        <w:t>ный компонент арифметиче</w:t>
      </w:r>
      <w:r w:rsidRPr="0081304A">
        <w:rPr>
          <w:rFonts w:ascii="Times New Roman" w:hAnsi="Times New Roman" w:cs="Times New Roman"/>
          <w:sz w:val="24"/>
          <w:szCs w:val="24"/>
        </w:rPr>
        <w:t>ского действия: запись, нахождение неизвестного компонента.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Умножение и деление величины на однозначное число.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81304A">
        <w:rPr>
          <w:rFonts w:ascii="Times New Roman" w:hAnsi="Times New Roman" w:cs="Times New Roman"/>
          <w:b/>
          <w:bCs/>
          <w:sz w:val="24"/>
          <w:szCs w:val="24"/>
        </w:rPr>
        <w:t>Текстовые задачи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Работа с текстовой задачей, решение которой содержит 2—3 действия: анализ, представление на модели; </w:t>
      </w:r>
      <w:r>
        <w:rPr>
          <w:rFonts w:ascii="Times New Roman" w:hAnsi="Times New Roman" w:cs="Times New Roman"/>
          <w:sz w:val="24"/>
          <w:szCs w:val="24"/>
        </w:rPr>
        <w:t>планирова</w:t>
      </w:r>
      <w:r w:rsidRPr="0081304A">
        <w:rPr>
          <w:rFonts w:ascii="Times New Roman" w:hAnsi="Times New Roman" w:cs="Times New Roman"/>
          <w:sz w:val="24"/>
          <w:szCs w:val="24"/>
        </w:rPr>
        <w:t xml:space="preserve">ние и запись решения; проверка решения и ответа. </w:t>
      </w:r>
      <w:proofErr w:type="gramStart"/>
      <w:r w:rsidRPr="0081304A">
        <w:rPr>
          <w:rFonts w:ascii="Times New Roman" w:hAnsi="Times New Roman" w:cs="Times New Roman"/>
          <w:sz w:val="24"/>
          <w:szCs w:val="24"/>
        </w:rPr>
        <w:t xml:space="preserve">Анализ 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81304A">
        <w:rPr>
          <w:rFonts w:ascii="Times New Roman" w:hAnsi="Times New Roman" w:cs="Times New Roman"/>
          <w:sz w:val="24"/>
          <w:szCs w:val="24"/>
        </w:rPr>
        <w:t>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</w:t>
      </w:r>
      <w:proofErr w:type="gramEnd"/>
      <w:r w:rsidRPr="0081304A">
        <w:rPr>
          <w:rFonts w:ascii="Times New Roman" w:hAnsi="Times New Roman" w:cs="Times New Roman"/>
          <w:sz w:val="24"/>
          <w:szCs w:val="24"/>
        </w:rPr>
        <w:t xml:space="preserve"> Задачи на установление времени (начало, продолжительность и окончание события), расчёта количества, расхода, изменения. Задачи на </w:t>
      </w:r>
      <w:r>
        <w:rPr>
          <w:rFonts w:ascii="Times New Roman" w:hAnsi="Times New Roman" w:cs="Times New Roman"/>
          <w:sz w:val="24"/>
          <w:szCs w:val="24"/>
        </w:rPr>
        <w:t>нахожде</w:t>
      </w:r>
      <w:r w:rsidRPr="0081304A">
        <w:rPr>
          <w:rFonts w:ascii="Times New Roman" w:hAnsi="Times New Roman" w:cs="Times New Roman"/>
          <w:sz w:val="24"/>
          <w:szCs w:val="24"/>
        </w:rPr>
        <w:t>ние доли величины, величины</w:t>
      </w:r>
      <w:r>
        <w:rPr>
          <w:rFonts w:ascii="Times New Roman" w:hAnsi="Times New Roman" w:cs="Times New Roman"/>
          <w:sz w:val="24"/>
          <w:szCs w:val="24"/>
        </w:rPr>
        <w:t xml:space="preserve"> по её доле. Разные способы ре</w:t>
      </w:r>
      <w:r w:rsidRPr="0081304A">
        <w:rPr>
          <w:rFonts w:ascii="Times New Roman" w:hAnsi="Times New Roman" w:cs="Times New Roman"/>
          <w:sz w:val="24"/>
          <w:szCs w:val="24"/>
        </w:rPr>
        <w:t xml:space="preserve">шения некоторых видов изученных задач. Оформление </w:t>
      </w:r>
      <w:r>
        <w:rPr>
          <w:rFonts w:ascii="Times New Roman" w:hAnsi="Times New Roman" w:cs="Times New Roman"/>
          <w:sz w:val="24"/>
          <w:szCs w:val="24"/>
        </w:rPr>
        <w:t>реше</w:t>
      </w:r>
      <w:r w:rsidRPr="0081304A">
        <w:rPr>
          <w:rFonts w:ascii="Times New Roman" w:hAnsi="Times New Roman" w:cs="Times New Roman"/>
          <w:sz w:val="24"/>
          <w:szCs w:val="24"/>
        </w:rPr>
        <w:t>ния по действиям с пояснением, по вопросам, с помощью числового выражения.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81304A">
        <w:rPr>
          <w:rFonts w:ascii="Times New Roman" w:hAnsi="Times New Roman" w:cs="Times New Roman"/>
          <w:b/>
          <w:bCs/>
          <w:sz w:val="24"/>
          <w:szCs w:val="24"/>
        </w:rPr>
        <w:t>Пространственные отношения и геометрические фигуры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Наглядные представления о симметрии.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Окружность, круг: распоз</w:t>
      </w:r>
      <w:r>
        <w:rPr>
          <w:rFonts w:ascii="Times New Roman" w:hAnsi="Times New Roman" w:cs="Times New Roman"/>
          <w:sz w:val="24"/>
          <w:szCs w:val="24"/>
        </w:rPr>
        <w:t>навание и изображение; построе</w:t>
      </w:r>
      <w:r w:rsidRPr="0081304A">
        <w:rPr>
          <w:rFonts w:ascii="Times New Roman" w:hAnsi="Times New Roman" w:cs="Times New Roman"/>
          <w:sz w:val="24"/>
          <w:szCs w:val="24"/>
        </w:rPr>
        <w:t xml:space="preserve">ние окружности заданного радиуса. Построение изученных </w:t>
      </w:r>
      <w:r>
        <w:rPr>
          <w:rFonts w:ascii="Times New Roman" w:hAnsi="Times New Roman" w:cs="Times New Roman"/>
          <w:sz w:val="24"/>
          <w:szCs w:val="24"/>
        </w:rPr>
        <w:t>ге</w:t>
      </w:r>
      <w:r w:rsidRPr="0081304A">
        <w:rPr>
          <w:rFonts w:ascii="Times New Roman" w:hAnsi="Times New Roman" w:cs="Times New Roman"/>
          <w:sz w:val="24"/>
          <w:szCs w:val="24"/>
        </w:rPr>
        <w:t>ометрических фигур с помощью линейки, угольника, циркуля. Пространственные геометрические фигуры (тела): шар, куб,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цилиндр, конус, пирамида; различение, называние.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lastRenderedPageBreak/>
        <w:t>Периметр, площадь фигуры, составленной из двух-трёх прям</w:t>
      </w:r>
      <w:proofErr w:type="gramStart"/>
      <w:r w:rsidRPr="0081304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1304A">
        <w:rPr>
          <w:rFonts w:ascii="Times New Roman" w:hAnsi="Times New Roman" w:cs="Times New Roman"/>
          <w:sz w:val="24"/>
          <w:szCs w:val="24"/>
        </w:rPr>
        <w:t xml:space="preserve"> угольников (квадратов).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81304A">
        <w:rPr>
          <w:rFonts w:ascii="Times New Roman" w:hAnsi="Times New Roman" w:cs="Times New Roman"/>
          <w:b/>
          <w:bCs/>
          <w:sz w:val="24"/>
          <w:szCs w:val="24"/>
        </w:rPr>
        <w:t>Математическая информация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Работа с утверждениями: к</w:t>
      </w:r>
      <w:r>
        <w:rPr>
          <w:rFonts w:ascii="Times New Roman" w:hAnsi="Times New Roman" w:cs="Times New Roman"/>
          <w:sz w:val="24"/>
          <w:szCs w:val="24"/>
        </w:rPr>
        <w:t>онструирование, проверка истин</w:t>
      </w:r>
      <w:r w:rsidRPr="0081304A">
        <w:rPr>
          <w:rFonts w:ascii="Times New Roman" w:hAnsi="Times New Roman" w:cs="Times New Roman"/>
          <w:sz w:val="24"/>
          <w:szCs w:val="24"/>
        </w:rPr>
        <w:t xml:space="preserve">ности; составление и проверка </w:t>
      </w:r>
      <w:proofErr w:type="gramStart"/>
      <w:r w:rsidRPr="0081304A">
        <w:rPr>
          <w:rFonts w:ascii="Times New Roman" w:hAnsi="Times New Roman" w:cs="Times New Roman"/>
          <w:sz w:val="24"/>
          <w:szCs w:val="24"/>
        </w:rPr>
        <w:t>логических рассуждений</w:t>
      </w:r>
      <w:proofErr w:type="gramEnd"/>
      <w:r w:rsidRPr="0081304A">
        <w:rPr>
          <w:rFonts w:ascii="Times New Roman" w:hAnsi="Times New Roman" w:cs="Times New Roman"/>
          <w:sz w:val="24"/>
          <w:szCs w:val="24"/>
        </w:rPr>
        <w:t xml:space="preserve"> при решении задач.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Данные о реальных процессах и явлениях окружающего мира, представленные на диагр</w:t>
      </w:r>
      <w:r w:rsidR="00F1730B">
        <w:rPr>
          <w:rFonts w:ascii="Times New Roman" w:hAnsi="Times New Roman" w:cs="Times New Roman"/>
          <w:sz w:val="24"/>
          <w:szCs w:val="24"/>
        </w:rPr>
        <w:t>аммах, схемах, в таблицах, тек</w:t>
      </w:r>
      <w:r w:rsidRPr="0081304A">
        <w:rPr>
          <w:rFonts w:ascii="Times New Roman" w:hAnsi="Times New Roman" w:cs="Times New Roman"/>
          <w:sz w:val="24"/>
          <w:szCs w:val="24"/>
        </w:rPr>
        <w:t>стах. Сбор математических данных о заданном объекте (числе, величине, геометрической фи</w:t>
      </w:r>
      <w:r w:rsidR="00F1730B">
        <w:rPr>
          <w:rFonts w:ascii="Times New Roman" w:hAnsi="Times New Roman" w:cs="Times New Roman"/>
          <w:sz w:val="24"/>
          <w:szCs w:val="24"/>
        </w:rPr>
        <w:t>гуре). Поиск информации в спра</w:t>
      </w:r>
      <w:r w:rsidRPr="0081304A">
        <w:rPr>
          <w:rFonts w:ascii="Times New Roman" w:hAnsi="Times New Roman" w:cs="Times New Roman"/>
          <w:sz w:val="24"/>
          <w:szCs w:val="24"/>
        </w:rPr>
        <w:t>вочной литературе, сети Инте</w:t>
      </w:r>
      <w:r w:rsidR="00F1730B">
        <w:rPr>
          <w:rFonts w:ascii="Times New Roman" w:hAnsi="Times New Roman" w:cs="Times New Roman"/>
          <w:sz w:val="24"/>
          <w:szCs w:val="24"/>
        </w:rPr>
        <w:t>рнет. Запись информации в пред</w:t>
      </w:r>
      <w:r w:rsidRPr="0081304A">
        <w:rPr>
          <w:rFonts w:ascii="Times New Roman" w:hAnsi="Times New Roman" w:cs="Times New Roman"/>
          <w:sz w:val="24"/>
          <w:szCs w:val="24"/>
        </w:rPr>
        <w:t>ложенной таблице, на столбчатой диаграмме.</w:t>
      </w: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 xml:space="preserve">Доступные электронные средства обучения, пособия, </w:t>
      </w:r>
      <w:r w:rsidR="00F1730B">
        <w:rPr>
          <w:rFonts w:ascii="Times New Roman" w:hAnsi="Times New Roman" w:cs="Times New Roman"/>
          <w:sz w:val="24"/>
          <w:szCs w:val="24"/>
        </w:rPr>
        <w:t>трена</w:t>
      </w:r>
      <w:r w:rsidRPr="0081304A">
        <w:rPr>
          <w:rFonts w:ascii="Times New Roman" w:hAnsi="Times New Roman" w:cs="Times New Roman"/>
          <w:sz w:val="24"/>
          <w:szCs w:val="24"/>
        </w:rPr>
        <w:t xml:space="preserve">жёры, их использование под руководством педагога и </w:t>
      </w:r>
      <w:r w:rsidR="00F1730B">
        <w:rPr>
          <w:rFonts w:ascii="Times New Roman" w:hAnsi="Times New Roman" w:cs="Times New Roman"/>
          <w:sz w:val="24"/>
          <w:szCs w:val="24"/>
        </w:rPr>
        <w:t>самосто</w:t>
      </w:r>
      <w:r w:rsidRPr="0081304A">
        <w:rPr>
          <w:rFonts w:ascii="Times New Roman" w:hAnsi="Times New Roman" w:cs="Times New Roman"/>
          <w:sz w:val="24"/>
          <w:szCs w:val="24"/>
        </w:rPr>
        <w:t>ятельно. Правила безопасной</w:t>
      </w:r>
      <w:r w:rsidR="00F1730B">
        <w:rPr>
          <w:rFonts w:ascii="Times New Roman" w:hAnsi="Times New Roman" w:cs="Times New Roman"/>
          <w:sz w:val="24"/>
          <w:szCs w:val="24"/>
        </w:rPr>
        <w:t xml:space="preserve"> работы с электронными источни</w:t>
      </w:r>
      <w:r w:rsidRPr="0081304A">
        <w:rPr>
          <w:rFonts w:ascii="Times New Roman" w:hAnsi="Times New Roman" w:cs="Times New Roman"/>
          <w:sz w:val="24"/>
          <w:szCs w:val="24"/>
        </w:rPr>
        <w:t>ками информации (электронная форма учебника, электронные словари, образовательные сайты, ориентированные на детей младшего школьного возраста).</w:t>
      </w:r>
    </w:p>
    <w:p w:rsid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04A">
        <w:rPr>
          <w:rFonts w:ascii="Times New Roman" w:hAnsi="Times New Roman" w:cs="Times New Roman"/>
          <w:sz w:val="24"/>
          <w:szCs w:val="24"/>
        </w:rPr>
        <w:t>Алгоритмы решения учебных и практических задач.</w:t>
      </w:r>
    </w:p>
    <w:p w:rsidR="00F1730B" w:rsidRDefault="00F1730B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30B" w:rsidRPr="00F1730B" w:rsidRDefault="00F1730B" w:rsidP="00F173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30B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 предмета</w:t>
      </w:r>
    </w:p>
    <w:p w:rsid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" w:name="_TOC_250007"/>
      <w:r w:rsidRPr="00F1730B">
        <w:rPr>
          <w:rFonts w:ascii="Times New Roman" w:hAnsi="Times New Roman" w:cs="Times New Roman"/>
          <w:sz w:val="24"/>
          <w:szCs w:val="24"/>
        </w:rPr>
        <w:t xml:space="preserve">ЛИЧНОСТНЫЕ </w:t>
      </w:r>
      <w:bookmarkEnd w:id="1"/>
      <w:r w:rsidRPr="00F1730B">
        <w:rPr>
          <w:rFonts w:ascii="Times New Roman" w:hAnsi="Times New Roman" w:cs="Times New Roman"/>
          <w:sz w:val="24"/>
          <w:szCs w:val="24"/>
        </w:rPr>
        <w:t>РЕЗУЛЬТАТЫ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В результате изучения предмета «Математика» в начальной школе 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обучающегося б</w:t>
      </w:r>
      <w:r>
        <w:rPr>
          <w:rFonts w:ascii="Times New Roman" w:hAnsi="Times New Roman" w:cs="Times New Roman"/>
          <w:sz w:val="24"/>
          <w:szCs w:val="24"/>
        </w:rPr>
        <w:t>удут сформированы следующие лич</w:t>
      </w:r>
      <w:r w:rsidRPr="00F1730B">
        <w:rPr>
          <w:rFonts w:ascii="Times New Roman" w:hAnsi="Times New Roman" w:cs="Times New Roman"/>
          <w:sz w:val="24"/>
          <w:szCs w:val="24"/>
        </w:rPr>
        <w:t>ностные результаты: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—осознавать необходимость </w:t>
      </w:r>
      <w:r>
        <w:rPr>
          <w:rFonts w:ascii="Times New Roman" w:hAnsi="Times New Roman" w:cs="Times New Roman"/>
          <w:sz w:val="24"/>
          <w:szCs w:val="24"/>
        </w:rPr>
        <w:t>изучения математики для адапта</w:t>
      </w:r>
      <w:r w:rsidRPr="00F1730B">
        <w:rPr>
          <w:rFonts w:ascii="Times New Roman" w:hAnsi="Times New Roman" w:cs="Times New Roman"/>
          <w:sz w:val="24"/>
          <w:szCs w:val="24"/>
        </w:rPr>
        <w:t>ции к жизненным ситуациям, для развития общей культуры человека; развития способности мыслить, рассуждать, в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двигать предположения и доказывать или опровергать их;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—применять правила совместной деятельности со сверстник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ми, проявлять способность д</w:t>
      </w:r>
      <w:r>
        <w:rPr>
          <w:rFonts w:ascii="Times New Roman" w:hAnsi="Times New Roman" w:cs="Times New Roman"/>
          <w:sz w:val="24"/>
          <w:szCs w:val="24"/>
        </w:rPr>
        <w:t>оговариваться, лидировать, сле</w:t>
      </w:r>
      <w:r w:rsidRPr="00F1730B">
        <w:rPr>
          <w:rFonts w:ascii="Times New Roman" w:hAnsi="Times New Roman" w:cs="Times New Roman"/>
          <w:sz w:val="24"/>
          <w:szCs w:val="24"/>
        </w:rPr>
        <w:t>довать указаниям, осознават</w:t>
      </w:r>
      <w:r>
        <w:rPr>
          <w:rFonts w:ascii="Times New Roman" w:hAnsi="Times New Roman" w:cs="Times New Roman"/>
          <w:sz w:val="24"/>
          <w:szCs w:val="24"/>
        </w:rPr>
        <w:t>ь личную ответственность и объ</w:t>
      </w:r>
      <w:r w:rsidRPr="00F1730B">
        <w:rPr>
          <w:rFonts w:ascii="Times New Roman" w:hAnsi="Times New Roman" w:cs="Times New Roman"/>
          <w:sz w:val="24"/>
          <w:szCs w:val="24"/>
        </w:rPr>
        <w:t>ективно оценивать свой вклад в общий результат;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—осваивать навыки организации безопасного поведения в и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формационной среде;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—применять математику для решения практических задач в повседневной жизни, в том числе при оказании помощи </w:t>
      </w:r>
      <w:r>
        <w:rPr>
          <w:rFonts w:ascii="Times New Roman" w:hAnsi="Times New Roman" w:cs="Times New Roman"/>
          <w:sz w:val="24"/>
          <w:szCs w:val="24"/>
        </w:rPr>
        <w:t>од</w:t>
      </w:r>
      <w:r w:rsidRPr="00F1730B">
        <w:rPr>
          <w:rFonts w:ascii="Times New Roman" w:hAnsi="Times New Roman" w:cs="Times New Roman"/>
          <w:sz w:val="24"/>
          <w:szCs w:val="24"/>
        </w:rPr>
        <w:t xml:space="preserve">ноклассникам, детям младшего возраста, взрослым и </w:t>
      </w:r>
      <w:r>
        <w:rPr>
          <w:rFonts w:ascii="Times New Roman" w:hAnsi="Times New Roman" w:cs="Times New Roman"/>
          <w:sz w:val="24"/>
          <w:szCs w:val="24"/>
        </w:rPr>
        <w:t>пожи</w:t>
      </w:r>
      <w:r w:rsidRPr="00F1730B">
        <w:rPr>
          <w:rFonts w:ascii="Times New Roman" w:hAnsi="Times New Roman" w:cs="Times New Roman"/>
          <w:sz w:val="24"/>
          <w:szCs w:val="24"/>
        </w:rPr>
        <w:t>лым людям;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—работать в ситуациях, расширяющих опыт применения </w:t>
      </w:r>
      <w:r>
        <w:rPr>
          <w:rFonts w:ascii="Times New Roman" w:hAnsi="Times New Roman" w:cs="Times New Roman"/>
          <w:sz w:val="24"/>
          <w:szCs w:val="24"/>
        </w:rPr>
        <w:t>ма</w:t>
      </w:r>
      <w:r w:rsidRPr="00F1730B">
        <w:rPr>
          <w:rFonts w:ascii="Times New Roman" w:hAnsi="Times New Roman" w:cs="Times New Roman"/>
          <w:sz w:val="24"/>
          <w:szCs w:val="24"/>
        </w:rPr>
        <w:t xml:space="preserve">тематических отношений в реальной жизни, повышающих интерес к интеллектуальному труду и уверенность своих </w:t>
      </w:r>
      <w:r>
        <w:rPr>
          <w:rFonts w:ascii="Times New Roman" w:hAnsi="Times New Roman" w:cs="Times New Roman"/>
          <w:sz w:val="24"/>
          <w:szCs w:val="24"/>
        </w:rPr>
        <w:t>си</w:t>
      </w:r>
      <w:r w:rsidRPr="00F1730B">
        <w:rPr>
          <w:rFonts w:ascii="Times New Roman" w:hAnsi="Times New Roman" w:cs="Times New Roman"/>
          <w:sz w:val="24"/>
          <w:szCs w:val="24"/>
        </w:rPr>
        <w:t>лах при решении поставленных задач, умение преодолевать трудности;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—оценивать свои успехи в изучении математики, намечать пути устранения трудностей; стремиться углублять свои </w:t>
      </w:r>
      <w:r>
        <w:rPr>
          <w:rFonts w:ascii="Times New Roman" w:hAnsi="Times New Roman" w:cs="Times New Roman"/>
          <w:sz w:val="24"/>
          <w:szCs w:val="24"/>
        </w:rPr>
        <w:t>ма</w:t>
      </w:r>
      <w:r w:rsidRPr="00F1730B">
        <w:rPr>
          <w:rFonts w:ascii="Times New Roman" w:hAnsi="Times New Roman" w:cs="Times New Roman"/>
          <w:sz w:val="24"/>
          <w:szCs w:val="24"/>
        </w:rPr>
        <w:t>тематические знания и умения;</w:t>
      </w:r>
    </w:p>
    <w:p w:rsid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—пользоваться разнообразными информационными средств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ми для решения предло</w:t>
      </w:r>
      <w:r>
        <w:rPr>
          <w:rFonts w:ascii="Times New Roman" w:hAnsi="Times New Roman" w:cs="Times New Roman"/>
          <w:sz w:val="24"/>
          <w:szCs w:val="24"/>
        </w:rPr>
        <w:t>женных и самостоятельно выбран</w:t>
      </w:r>
      <w:r w:rsidRPr="00F1730B">
        <w:rPr>
          <w:rFonts w:ascii="Times New Roman" w:hAnsi="Times New Roman" w:cs="Times New Roman"/>
          <w:sz w:val="24"/>
          <w:szCs w:val="24"/>
        </w:rPr>
        <w:t>ных учебных проблем, задач.</w:t>
      </w:r>
    </w:p>
    <w:p w:rsid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2" w:name="_TOC_250006"/>
      <w:r w:rsidRPr="00F1730B">
        <w:rPr>
          <w:rFonts w:ascii="Times New Roman" w:hAnsi="Times New Roman" w:cs="Times New Roman"/>
          <w:sz w:val="24"/>
          <w:szCs w:val="24"/>
        </w:rPr>
        <w:t xml:space="preserve">МЕТАПРЕДМЕТНЫЕ </w:t>
      </w:r>
      <w:bookmarkEnd w:id="2"/>
      <w:r w:rsidRPr="00F1730B">
        <w:rPr>
          <w:rFonts w:ascii="Times New Roman" w:hAnsi="Times New Roman" w:cs="Times New Roman"/>
          <w:sz w:val="24"/>
          <w:szCs w:val="24"/>
        </w:rPr>
        <w:t>РЕЗУЛЬТАТЫ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F1730B">
        <w:rPr>
          <w:rFonts w:ascii="Times New Roman" w:hAnsi="Times New Roman" w:cs="Times New Roman"/>
          <w:sz w:val="24"/>
          <w:szCs w:val="24"/>
        </w:rPr>
        <w:lastRenderedPageBreak/>
        <w:t>К концу обучения в нача</w:t>
      </w:r>
      <w:r>
        <w:rPr>
          <w:rFonts w:ascii="Times New Roman" w:hAnsi="Times New Roman" w:cs="Times New Roman"/>
          <w:sz w:val="24"/>
          <w:szCs w:val="24"/>
        </w:rPr>
        <w:t>льной школе у обучающегося фор</w:t>
      </w:r>
      <w:r w:rsidRPr="00F1730B">
        <w:rPr>
          <w:rFonts w:ascii="Times New Roman" w:hAnsi="Times New Roman" w:cs="Times New Roman"/>
          <w:sz w:val="24"/>
          <w:szCs w:val="24"/>
        </w:rPr>
        <w:t>мируются следующие универсальные учебные действия.</w:t>
      </w:r>
      <w:proofErr w:type="gramEnd"/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Универсальные познавательные учебные действия:</w:t>
      </w:r>
    </w:p>
    <w:p w:rsidR="00F1730B" w:rsidRPr="00F1730B" w:rsidRDefault="00F1730B" w:rsidP="00F1730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F1730B">
        <w:rPr>
          <w:rFonts w:ascii="Times New Roman" w:hAnsi="Times New Roman" w:cs="Times New Roman"/>
          <w:i/>
          <w:sz w:val="24"/>
          <w:szCs w:val="24"/>
        </w:rPr>
        <w:t>Базовые логические действия: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—устанавливать связи и з</w:t>
      </w:r>
      <w:r>
        <w:rPr>
          <w:rFonts w:ascii="Times New Roman" w:hAnsi="Times New Roman" w:cs="Times New Roman"/>
          <w:sz w:val="24"/>
          <w:szCs w:val="24"/>
        </w:rPr>
        <w:t>ависимости между математически</w:t>
      </w:r>
      <w:r w:rsidRPr="00F1730B">
        <w:rPr>
          <w:rFonts w:ascii="Times New Roman" w:hAnsi="Times New Roman" w:cs="Times New Roman"/>
          <w:sz w:val="24"/>
          <w:szCs w:val="24"/>
        </w:rPr>
        <w:t>ми объектами (часть-цело</w:t>
      </w:r>
      <w:r>
        <w:rPr>
          <w:rFonts w:ascii="Times New Roman" w:hAnsi="Times New Roman" w:cs="Times New Roman"/>
          <w:sz w:val="24"/>
          <w:szCs w:val="24"/>
        </w:rPr>
        <w:t>е; причина-следствие; протяжён</w:t>
      </w:r>
      <w:r w:rsidRPr="00F1730B">
        <w:rPr>
          <w:rFonts w:ascii="Times New Roman" w:hAnsi="Times New Roman" w:cs="Times New Roman"/>
          <w:sz w:val="24"/>
          <w:szCs w:val="24"/>
        </w:rPr>
        <w:t>ность);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—применять базовые логические универсальные действия: сравнение, анализ, клас</w:t>
      </w:r>
      <w:r>
        <w:rPr>
          <w:rFonts w:ascii="Times New Roman" w:hAnsi="Times New Roman" w:cs="Times New Roman"/>
          <w:sz w:val="24"/>
          <w:szCs w:val="24"/>
        </w:rPr>
        <w:t>сификация (группировка), обобще</w:t>
      </w:r>
      <w:r w:rsidRPr="00F1730B">
        <w:rPr>
          <w:rFonts w:ascii="Times New Roman" w:hAnsi="Times New Roman" w:cs="Times New Roman"/>
          <w:sz w:val="24"/>
          <w:szCs w:val="24"/>
        </w:rPr>
        <w:t>ние;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—приобретать практические графические и измерительные навыки для успешного </w:t>
      </w:r>
      <w:r>
        <w:rPr>
          <w:rFonts w:ascii="Times New Roman" w:hAnsi="Times New Roman" w:cs="Times New Roman"/>
          <w:sz w:val="24"/>
          <w:szCs w:val="24"/>
        </w:rPr>
        <w:t>решения учебных и житейских за</w:t>
      </w:r>
      <w:r w:rsidRPr="00F1730B">
        <w:rPr>
          <w:rFonts w:ascii="Times New Roman" w:hAnsi="Times New Roman" w:cs="Times New Roman"/>
          <w:sz w:val="24"/>
          <w:szCs w:val="24"/>
        </w:rPr>
        <w:t>дач;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F1730B" w:rsidRPr="00F1730B" w:rsidRDefault="00F1730B" w:rsidP="00F1730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F1730B">
        <w:rPr>
          <w:rFonts w:ascii="Times New Roman" w:hAnsi="Times New Roman" w:cs="Times New Roman"/>
          <w:i/>
          <w:sz w:val="24"/>
          <w:szCs w:val="24"/>
        </w:rPr>
        <w:t>Базовые исследовательские действия: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—проявлять способность ориентироваться в учебном </w:t>
      </w:r>
      <w:r>
        <w:rPr>
          <w:rFonts w:ascii="Times New Roman" w:hAnsi="Times New Roman" w:cs="Times New Roman"/>
          <w:sz w:val="24"/>
          <w:szCs w:val="24"/>
        </w:rPr>
        <w:t>материа</w:t>
      </w:r>
      <w:r w:rsidRPr="00F1730B">
        <w:rPr>
          <w:rFonts w:ascii="Times New Roman" w:hAnsi="Times New Roman" w:cs="Times New Roman"/>
          <w:sz w:val="24"/>
          <w:szCs w:val="24"/>
        </w:rPr>
        <w:t>ле разных разделов курса математики;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—понимать и адекватно использовать математическую </w:t>
      </w:r>
      <w:r>
        <w:rPr>
          <w:rFonts w:ascii="Times New Roman" w:hAnsi="Times New Roman" w:cs="Times New Roman"/>
          <w:sz w:val="24"/>
          <w:szCs w:val="24"/>
        </w:rPr>
        <w:t>терми</w:t>
      </w:r>
      <w:r w:rsidRPr="00F1730B">
        <w:rPr>
          <w:rFonts w:ascii="Times New Roman" w:hAnsi="Times New Roman" w:cs="Times New Roman"/>
          <w:sz w:val="24"/>
          <w:szCs w:val="24"/>
        </w:rPr>
        <w:t>нологию: различать, характ</w:t>
      </w:r>
      <w:r>
        <w:rPr>
          <w:rFonts w:ascii="Times New Roman" w:hAnsi="Times New Roman" w:cs="Times New Roman"/>
          <w:sz w:val="24"/>
          <w:szCs w:val="24"/>
        </w:rPr>
        <w:t>еризовать, использовать для ре</w:t>
      </w:r>
      <w:r w:rsidRPr="00F1730B">
        <w:rPr>
          <w:rFonts w:ascii="Times New Roman" w:hAnsi="Times New Roman" w:cs="Times New Roman"/>
          <w:sz w:val="24"/>
          <w:szCs w:val="24"/>
        </w:rPr>
        <w:t>шения учебных и практических задач;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—применять изученные методы познания (измерение, </w:t>
      </w:r>
      <w:r>
        <w:rPr>
          <w:rFonts w:ascii="Times New Roman" w:hAnsi="Times New Roman" w:cs="Times New Roman"/>
          <w:sz w:val="24"/>
          <w:szCs w:val="24"/>
        </w:rPr>
        <w:t>модели</w:t>
      </w:r>
      <w:r w:rsidRPr="00F1730B">
        <w:rPr>
          <w:rFonts w:ascii="Times New Roman" w:hAnsi="Times New Roman" w:cs="Times New Roman"/>
          <w:sz w:val="24"/>
          <w:szCs w:val="24"/>
        </w:rPr>
        <w:t>рование, перебор вариантов)</w:t>
      </w:r>
    </w:p>
    <w:p w:rsidR="00F1730B" w:rsidRPr="00F1730B" w:rsidRDefault="00F1730B" w:rsidP="00F1730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F1730B">
        <w:rPr>
          <w:rFonts w:ascii="Times New Roman" w:hAnsi="Times New Roman" w:cs="Times New Roman"/>
          <w:i/>
          <w:sz w:val="24"/>
          <w:szCs w:val="24"/>
        </w:rPr>
        <w:t>Работа с информацией: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—находить и использовать для решения учебных задач </w:t>
      </w:r>
      <w:r>
        <w:rPr>
          <w:rFonts w:ascii="Times New Roman" w:hAnsi="Times New Roman" w:cs="Times New Roman"/>
          <w:sz w:val="24"/>
          <w:szCs w:val="24"/>
        </w:rPr>
        <w:t>тексто</w:t>
      </w:r>
      <w:r w:rsidRPr="00F1730B">
        <w:rPr>
          <w:rFonts w:ascii="Times New Roman" w:hAnsi="Times New Roman" w:cs="Times New Roman"/>
          <w:sz w:val="24"/>
          <w:szCs w:val="24"/>
        </w:rPr>
        <w:t>вую, графическую информ</w:t>
      </w:r>
      <w:r>
        <w:rPr>
          <w:rFonts w:ascii="Times New Roman" w:hAnsi="Times New Roman" w:cs="Times New Roman"/>
          <w:sz w:val="24"/>
          <w:szCs w:val="24"/>
        </w:rPr>
        <w:t>ацию в разных источниках инфор</w:t>
      </w:r>
      <w:r w:rsidRPr="00F1730B">
        <w:rPr>
          <w:rFonts w:ascii="Times New Roman" w:hAnsi="Times New Roman" w:cs="Times New Roman"/>
          <w:sz w:val="24"/>
          <w:szCs w:val="24"/>
        </w:rPr>
        <w:t>мационной среды;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—читать, интерпретироват</w:t>
      </w:r>
      <w:r>
        <w:rPr>
          <w:rFonts w:ascii="Times New Roman" w:hAnsi="Times New Roman" w:cs="Times New Roman"/>
          <w:sz w:val="24"/>
          <w:szCs w:val="24"/>
        </w:rPr>
        <w:t>ь графически представленную ин</w:t>
      </w:r>
      <w:r w:rsidRPr="00F1730B">
        <w:rPr>
          <w:rFonts w:ascii="Times New Roman" w:hAnsi="Times New Roman" w:cs="Times New Roman"/>
          <w:sz w:val="24"/>
          <w:szCs w:val="24"/>
        </w:rPr>
        <w:t>формацию (схему, таблицу, диаграмму, другую модель);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—представлять информацию в заданной форме (дополнять 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F1730B">
        <w:rPr>
          <w:rFonts w:ascii="Times New Roman" w:hAnsi="Times New Roman" w:cs="Times New Roman"/>
          <w:sz w:val="24"/>
          <w:szCs w:val="24"/>
        </w:rPr>
        <w:t xml:space="preserve">блицу, текст), формулировать утверждение по образцу, в </w:t>
      </w:r>
      <w:r>
        <w:rPr>
          <w:rFonts w:ascii="Times New Roman" w:hAnsi="Times New Roman" w:cs="Times New Roman"/>
          <w:sz w:val="24"/>
          <w:szCs w:val="24"/>
        </w:rPr>
        <w:t>со</w:t>
      </w:r>
      <w:r w:rsidRPr="00F1730B">
        <w:rPr>
          <w:rFonts w:ascii="Times New Roman" w:hAnsi="Times New Roman" w:cs="Times New Roman"/>
          <w:sz w:val="24"/>
          <w:szCs w:val="24"/>
        </w:rPr>
        <w:t>ответствии с требованиями учебной задачи;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—принимать правила, безопасно использовать предлагаемые электронные средства и источники информации.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Универсальные коммуникативные учебные действия: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—конструировать утверждения, проверять их истинность; строить логическое рассуждение;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—использовать текст задания для объяснения способа и хода решения математической задачи; формулировать ответ;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—комментировать процесс вычисления, построения, решения;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—объяснять полученный ответ с использованием изученной терминологии;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—в процессе диалогов по обсуждению изученного материала — задавать вопросы, высказы</w:t>
      </w:r>
      <w:r>
        <w:rPr>
          <w:rFonts w:ascii="Times New Roman" w:hAnsi="Times New Roman" w:cs="Times New Roman"/>
          <w:sz w:val="24"/>
          <w:szCs w:val="24"/>
        </w:rPr>
        <w:t>вать суждения, оценивать высту</w:t>
      </w:r>
      <w:r w:rsidRPr="00F1730B">
        <w:rPr>
          <w:rFonts w:ascii="Times New Roman" w:hAnsi="Times New Roman" w:cs="Times New Roman"/>
          <w:sz w:val="24"/>
          <w:szCs w:val="24"/>
        </w:rPr>
        <w:t>пления участников, приводить доказательства своей прав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ты, проявлять этику общения;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—создавать в соответствии с учебной задачей тексты разного вида 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>писание (например, геометрической фигуры), рас- суждение (к примеру, при решении задачи), инструкция (на- пример, измерение длины отрезка);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F1730B">
        <w:rPr>
          <w:rFonts w:ascii="Times New Roman" w:hAnsi="Times New Roman" w:cs="Times New Roman"/>
          <w:sz w:val="24"/>
          <w:szCs w:val="24"/>
        </w:rPr>
        <w:t>—ориентироваться в алгоритмах: воспроизводить, дополнять, исправлять деформированные; составлять по аналогии;</w:t>
      </w:r>
      <w:proofErr w:type="gramEnd"/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—самостоятельно составлять </w:t>
      </w:r>
      <w:r>
        <w:rPr>
          <w:rFonts w:ascii="Times New Roman" w:hAnsi="Times New Roman" w:cs="Times New Roman"/>
          <w:sz w:val="24"/>
          <w:szCs w:val="24"/>
        </w:rPr>
        <w:t xml:space="preserve">тексты заданий, аналогичные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ти</w:t>
      </w:r>
      <w:r w:rsidRPr="00F1730B">
        <w:rPr>
          <w:rFonts w:ascii="Times New Roman" w:hAnsi="Times New Roman" w:cs="Times New Roman"/>
          <w:sz w:val="24"/>
          <w:szCs w:val="24"/>
        </w:rPr>
        <w:t>повым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изученным.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Универсальные регулятивные учебные действия:</w:t>
      </w:r>
    </w:p>
    <w:p w:rsidR="00F1730B" w:rsidRPr="00F1730B" w:rsidRDefault="00F1730B" w:rsidP="00F1730B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F1730B">
        <w:rPr>
          <w:rFonts w:ascii="Times New Roman" w:hAnsi="Times New Roman" w:cs="Times New Roman"/>
          <w:i/>
          <w:sz w:val="24"/>
          <w:szCs w:val="24"/>
        </w:rPr>
        <w:t>Самоорганизация: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—планировать этапы предстоящей работы, определять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F1730B">
        <w:rPr>
          <w:rFonts w:ascii="Times New Roman" w:hAnsi="Times New Roman" w:cs="Times New Roman"/>
          <w:sz w:val="24"/>
          <w:szCs w:val="24"/>
        </w:rPr>
        <w:t>довательность учебных действий;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lastRenderedPageBreak/>
        <w:t>—выполнять правила безопасного использования электронных средств, предлагаемых в процессе обучения.</w:t>
      </w:r>
    </w:p>
    <w:p w:rsidR="00F1730B" w:rsidRPr="00F1730B" w:rsidRDefault="00F1730B" w:rsidP="00F1730B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F1730B">
        <w:rPr>
          <w:rFonts w:ascii="Times New Roman" w:hAnsi="Times New Roman" w:cs="Times New Roman"/>
          <w:i/>
          <w:sz w:val="24"/>
          <w:szCs w:val="24"/>
        </w:rPr>
        <w:t>Самоконтроль: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—осуществлять контроль процесса и результата своей </w:t>
      </w:r>
      <w:r>
        <w:rPr>
          <w:rFonts w:ascii="Times New Roman" w:hAnsi="Times New Roman" w:cs="Times New Roman"/>
          <w:sz w:val="24"/>
          <w:szCs w:val="24"/>
        </w:rPr>
        <w:t>деятель</w:t>
      </w:r>
      <w:r w:rsidRPr="00F1730B">
        <w:rPr>
          <w:rFonts w:ascii="Times New Roman" w:hAnsi="Times New Roman" w:cs="Times New Roman"/>
          <w:sz w:val="24"/>
          <w:szCs w:val="24"/>
        </w:rPr>
        <w:t>ности; объективно оценивать их;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—выбирать и при необходимо</w:t>
      </w:r>
      <w:r>
        <w:rPr>
          <w:rFonts w:ascii="Times New Roman" w:hAnsi="Times New Roman" w:cs="Times New Roman"/>
          <w:sz w:val="24"/>
          <w:szCs w:val="24"/>
        </w:rPr>
        <w:t>сти корректировать способы дей</w:t>
      </w:r>
      <w:r w:rsidRPr="00F1730B">
        <w:rPr>
          <w:rFonts w:ascii="Times New Roman" w:hAnsi="Times New Roman" w:cs="Times New Roman"/>
          <w:sz w:val="24"/>
          <w:szCs w:val="24"/>
        </w:rPr>
        <w:t>ствий;</w:t>
      </w:r>
    </w:p>
    <w:p w:rsid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—находить ошибки в своей работе, устанавливать их причины, вести поиск путей преодоления ошибок;</w:t>
      </w:r>
    </w:p>
    <w:p w:rsid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30B" w:rsidRPr="00F1730B" w:rsidRDefault="00F1730B" w:rsidP="00F1730B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F1730B">
        <w:rPr>
          <w:rFonts w:ascii="Times New Roman" w:hAnsi="Times New Roman" w:cs="Times New Roman"/>
          <w:i/>
          <w:sz w:val="24"/>
          <w:szCs w:val="24"/>
        </w:rPr>
        <w:t>Самооценка: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—предвидеть возможность возникновения трудностей и </w:t>
      </w:r>
      <w:r>
        <w:rPr>
          <w:rFonts w:ascii="Times New Roman" w:hAnsi="Times New Roman" w:cs="Times New Roman"/>
          <w:sz w:val="24"/>
          <w:szCs w:val="24"/>
        </w:rPr>
        <w:t>оши</w:t>
      </w:r>
      <w:r w:rsidRPr="00F1730B">
        <w:rPr>
          <w:rFonts w:ascii="Times New Roman" w:hAnsi="Times New Roman" w:cs="Times New Roman"/>
          <w:sz w:val="24"/>
          <w:szCs w:val="24"/>
        </w:rPr>
        <w:t xml:space="preserve">бок, предусматривать способы их предупреждения </w:t>
      </w:r>
      <w:r>
        <w:rPr>
          <w:rFonts w:ascii="Times New Roman" w:hAnsi="Times New Roman" w:cs="Times New Roman"/>
          <w:sz w:val="24"/>
          <w:szCs w:val="24"/>
        </w:rPr>
        <w:t>(форму</w:t>
      </w:r>
      <w:r w:rsidRPr="00F1730B">
        <w:rPr>
          <w:rFonts w:ascii="Times New Roman" w:hAnsi="Times New Roman" w:cs="Times New Roman"/>
          <w:sz w:val="24"/>
          <w:szCs w:val="24"/>
        </w:rPr>
        <w:t>лирование вопросов, обр</w:t>
      </w:r>
      <w:r>
        <w:rPr>
          <w:rFonts w:ascii="Times New Roman" w:hAnsi="Times New Roman" w:cs="Times New Roman"/>
          <w:sz w:val="24"/>
          <w:szCs w:val="24"/>
        </w:rPr>
        <w:t>ащение к учебнику, дополнитель</w:t>
      </w:r>
      <w:r w:rsidRPr="00F1730B">
        <w:rPr>
          <w:rFonts w:ascii="Times New Roman" w:hAnsi="Times New Roman" w:cs="Times New Roman"/>
          <w:sz w:val="24"/>
          <w:szCs w:val="24"/>
        </w:rPr>
        <w:t>ным средствам обучения, в том числе электронным);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—оценивать рациональность своих действий, давать им </w:t>
      </w:r>
      <w:r>
        <w:rPr>
          <w:rFonts w:ascii="Times New Roman" w:hAnsi="Times New Roman" w:cs="Times New Roman"/>
          <w:sz w:val="24"/>
          <w:szCs w:val="24"/>
        </w:rPr>
        <w:t>каче</w:t>
      </w:r>
      <w:r w:rsidRPr="00F1730B">
        <w:rPr>
          <w:rFonts w:ascii="Times New Roman" w:hAnsi="Times New Roman" w:cs="Times New Roman"/>
          <w:sz w:val="24"/>
          <w:szCs w:val="24"/>
        </w:rPr>
        <w:t>ственную характеристику.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Совместная деятельность: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—участвовать в совместной деятельности: распределять работу между членами группы (например, в случае решения задач, требующих перебора большого коли</w:t>
      </w:r>
      <w:r>
        <w:rPr>
          <w:rFonts w:ascii="Times New Roman" w:hAnsi="Times New Roman" w:cs="Times New Roman"/>
          <w:sz w:val="24"/>
          <w:szCs w:val="24"/>
        </w:rPr>
        <w:t>чества вариантов, приве</w:t>
      </w:r>
      <w:r w:rsidRPr="00F1730B">
        <w:rPr>
          <w:rFonts w:ascii="Times New Roman" w:hAnsi="Times New Roman" w:cs="Times New Roman"/>
          <w:sz w:val="24"/>
          <w:szCs w:val="24"/>
        </w:rPr>
        <w:t xml:space="preserve">дения примеров и </w:t>
      </w:r>
      <w:proofErr w:type="spellStart"/>
      <w:r w:rsidRPr="00F1730B">
        <w:rPr>
          <w:rFonts w:ascii="Times New Roman" w:hAnsi="Times New Roman" w:cs="Times New Roman"/>
          <w:sz w:val="24"/>
          <w:szCs w:val="24"/>
        </w:rPr>
        <w:t>контрпримеров</w:t>
      </w:r>
      <w:proofErr w:type="spellEnd"/>
      <w:r w:rsidRPr="00F1730B">
        <w:rPr>
          <w:rFonts w:ascii="Times New Roman" w:hAnsi="Times New Roman" w:cs="Times New Roman"/>
          <w:sz w:val="24"/>
          <w:szCs w:val="24"/>
        </w:rPr>
        <w:t>); согласовывать мнения в ходе поиска доказательств, выбора рационального способа, анализа информации;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3" w:name="_TOC_250005"/>
      <w:r w:rsidRPr="00F1730B">
        <w:rPr>
          <w:rFonts w:ascii="Times New Roman" w:hAnsi="Times New Roman" w:cs="Times New Roman"/>
          <w:sz w:val="24"/>
          <w:szCs w:val="24"/>
        </w:rPr>
        <w:t xml:space="preserve">ПРЕДМЕТНЫЕ </w:t>
      </w:r>
      <w:bookmarkEnd w:id="3"/>
      <w:r w:rsidRPr="00F1730B">
        <w:rPr>
          <w:rFonts w:ascii="Times New Roman" w:hAnsi="Times New Roman" w:cs="Times New Roman"/>
          <w:sz w:val="24"/>
          <w:szCs w:val="24"/>
        </w:rPr>
        <w:t>РЕЗУЛЬТАТЫ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F1730B">
        <w:rPr>
          <w:rFonts w:ascii="Times New Roman" w:hAnsi="Times New Roman" w:cs="Times New Roman"/>
          <w:b/>
          <w:sz w:val="24"/>
          <w:szCs w:val="24"/>
        </w:rPr>
        <w:t xml:space="preserve">первом классе 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—читать, записывать, сравнивать, упорядочивать числа от 0 до 20;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—пересчитывать различные объекты, устанавливать </w:t>
      </w:r>
      <w:r>
        <w:rPr>
          <w:rFonts w:ascii="Times New Roman" w:hAnsi="Times New Roman" w:cs="Times New Roman"/>
          <w:sz w:val="24"/>
          <w:szCs w:val="24"/>
        </w:rPr>
        <w:t>порядко</w:t>
      </w:r>
      <w:r w:rsidRPr="00F1730B">
        <w:rPr>
          <w:rFonts w:ascii="Times New Roman" w:hAnsi="Times New Roman" w:cs="Times New Roman"/>
          <w:sz w:val="24"/>
          <w:szCs w:val="24"/>
        </w:rPr>
        <w:t>вый номер объекта;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—находить числа, большие/меньшие данного числа на </w:t>
      </w:r>
      <w:r>
        <w:rPr>
          <w:rFonts w:ascii="Times New Roman" w:hAnsi="Times New Roman" w:cs="Times New Roman"/>
          <w:sz w:val="24"/>
          <w:szCs w:val="24"/>
        </w:rPr>
        <w:t>задан</w:t>
      </w:r>
      <w:r w:rsidRPr="00F1730B">
        <w:rPr>
          <w:rFonts w:ascii="Times New Roman" w:hAnsi="Times New Roman" w:cs="Times New Roman"/>
          <w:sz w:val="24"/>
          <w:szCs w:val="24"/>
        </w:rPr>
        <w:t>ное число;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—выполнять арифметические действия сложения и вычитания в пределах 20 (устно и пись</w:t>
      </w:r>
      <w:r>
        <w:rPr>
          <w:rFonts w:ascii="Times New Roman" w:hAnsi="Times New Roman" w:cs="Times New Roman"/>
          <w:sz w:val="24"/>
          <w:szCs w:val="24"/>
        </w:rPr>
        <w:t>менно) без перехода через деся</w:t>
      </w:r>
      <w:r w:rsidRPr="00F1730B">
        <w:rPr>
          <w:rFonts w:ascii="Times New Roman" w:hAnsi="Times New Roman" w:cs="Times New Roman"/>
          <w:sz w:val="24"/>
          <w:szCs w:val="24"/>
        </w:rPr>
        <w:t>ток;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—называть и различать компоненты действий сложения </w:t>
      </w:r>
      <w:r>
        <w:rPr>
          <w:rFonts w:ascii="Times New Roman" w:hAnsi="Times New Roman" w:cs="Times New Roman"/>
          <w:sz w:val="24"/>
          <w:szCs w:val="24"/>
        </w:rPr>
        <w:t>(сла</w:t>
      </w:r>
      <w:r w:rsidRPr="00F1730B">
        <w:rPr>
          <w:rFonts w:ascii="Times New Roman" w:hAnsi="Times New Roman" w:cs="Times New Roman"/>
          <w:sz w:val="24"/>
          <w:szCs w:val="24"/>
        </w:rPr>
        <w:t>гаемые, сумма) и вычитания (уменьшаемое, вычитаемое, разность);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—решать текстовые задачи в одно действие на сложение и </w:t>
      </w:r>
      <w:r>
        <w:rPr>
          <w:rFonts w:ascii="Times New Roman" w:hAnsi="Times New Roman" w:cs="Times New Roman"/>
          <w:sz w:val="24"/>
          <w:szCs w:val="24"/>
        </w:rPr>
        <w:t>вы</w:t>
      </w:r>
      <w:r w:rsidRPr="00F1730B">
        <w:rPr>
          <w:rFonts w:ascii="Times New Roman" w:hAnsi="Times New Roman" w:cs="Times New Roman"/>
          <w:sz w:val="24"/>
          <w:szCs w:val="24"/>
        </w:rPr>
        <w:t>читание: выделять условие и требование (вопрос);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—сравнивать объекты по длине, устанавливая между ними </w:t>
      </w:r>
      <w:r>
        <w:rPr>
          <w:rFonts w:ascii="Times New Roman" w:hAnsi="Times New Roman" w:cs="Times New Roman"/>
          <w:sz w:val="24"/>
          <w:szCs w:val="24"/>
        </w:rPr>
        <w:t>со</w:t>
      </w:r>
      <w:r w:rsidRPr="00F1730B">
        <w:rPr>
          <w:rFonts w:ascii="Times New Roman" w:hAnsi="Times New Roman" w:cs="Times New Roman"/>
          <w:sz w:val="24"/>
          <w:szCs w:val="24"/>
        </w:rPr>
        <w:t>отношение длиннее/короче (выше/ниже, шире/уже);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—знать и использовать единицу длины — сантиметр; измерять длину отрезка, чертить отрезок заданной длины (в 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>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—различать число и цифру;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—распознавать геометрические фигуры: круг, треугольник, прямоугольник (квадрат), отрезок;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—устанавливать между объектами соотношения: слева/справа, дальше/ближе, 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>, перед/за, над/под;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—распознавать верные (истинн</w:t>
      </w:r>
      <w:r>
        <w:rPr>
          <w:rFonts w:ascii="Times New Roman" w:hAnsi="Times New Roman" w:cs="Times New Roman"/>
          <w:sz w:val="24"/>
          <w:szCs w:val="24"/>
        </w:rPr>
        <w:t>ые) и неверные (ложные) утверж</w:t>
      </w:r>
      <w:r w:rsidRPr="00F1730B">
        <w:rPr>
          <w:rFonts w:ascii="Times New Roman" w:hAnsi="Times New Roman" w:cs="Times New Roman"/>
          <w:sz w:val="24"/>
          <w:szCs w:val="24"/>
        </w:rPr>
        <w:t>дения относительно заданного набора объектов/предметов;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—группировать объекты по заданному признаку; находить и называть закономерности в ряду объектов повседневной жизни;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—различать строки и столбц</w:t>
      </w:r>
      <w:r>
        <w:rPr>
          <w:rFonts w:ascii="Times New Roman" w:hAnsi="Times New Roman" w:cs="Times New Roman"/>
          <w:sz w:val="24"/>
          <w:szCs w:val="24"/>
        </w:rPr>
        <w:t>ы таблицы, вносить данное в та</w:t>
      </w:r>
      <w:r w:rsidRPr="00F1730B">
        <w:rPr>
          <w:rFonts w:ascii="Times New Roman" w:hAnsi="Times New Roman" w:cs="Times New Roman"/>
          <w:sz w:val="24"/>
          <w:szCs w:val="24"/>
        </w:rPr>
        <w:t>блицу, извлекать данное/данные из таблицы;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—сравнивать два объекта (числа, геометрические фигуры);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lastRenderedPageBreak/>
        <w:t xml:space="preserve">—распределять объекты на </w:t>
      </w:r>
      <w:r>
        <w:rPr>
          <w:rFonts w:ascii="Times New Roman" w:hAnsi="Times New Roman" w:cs="Times New Roman"/>
          <w:sz w:val="24"/>
          <w:szCs w:val="24"/>
        </w:rPr>
        <w:t>две группы по заданному основа</w:t>
      </w:r>
      <w:r w:rsidRPr="00F1730B">
        <w:rPr>
          <w:rFonts w:ascii="Times New Roman" w:hAnsi="Times New Roman" w:cs="Times New Roman"/>
          <w:sz w:val="24"/>
          <w:szCs w:val="24"/>
        </w:rPr>
        <w:t>нию.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К концу обучения во </w:t>
      </w:r>
      <w:r w:rsidRPr="00F1730B">
        <w:rPr>
          <w:rFonts w:ascii="Times New Roman" w:hAnsi="Times New Roman" w:cs="Times New Roman"/>
          <w:b/>
          <w:sz w:val="24"/>
          <w:szCs w:val="24"/>
        </w:rPr>
        <w:t xml:space="preserve">втором классе 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—читать, записывать, сравнив</w:t>
      </w:r>
      <w:r>
        <w:rPr>
          <w:rFonts w:ascii="Times New Roman" w:hAnsi="Times New Roman" w:cs="Times New Roman"/>
          <w:sz w:val="24"/>
          <w:szCs w:val="24"/>
        </w:rPr>
        <w:t>ать, упорядочивать числа в пре</w:t>
      </w:r>
      <w:r w:rsidRPr="00F1730B">
        <w:rPr>
          <w:rFonts w:ascii="Times New Roman" w:hAnsi="Times New Roman" w:cs="Times New Roman"/>
          <w:sz w:val="24"/>
          <w:szCs w:val="24"/>
        </w:rPr>
        <w:t>делах 100;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—находить число большее/меньшее данного числа на заданное число (в пределах 100); большее данного числа в заданное число раз (в пределах 20);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—устанавливать и соблюдать порядок при вычислении </w:t>
      </w:r>
      <w:r>
        <w:rPr>
          <w:rFonts w:ascii="Times New Roman" w:hAnsi="Times New Roman" w:cs="Times New Roman"/>
          <w:sz w:val="24"/>
          <w:szCs w:val="24"/>
        </w:rPr>
        <w:t>значе</w:t>
      </w:r>
      <w:r w:rsidRPr="00F1730B">
        <w:rPr>
          <w:rFonts w:ascii="Times New Roman" w:hAnsi="Times New Roman" w:cs="Times New Roman"/>
          <w:sz w:val="24"/>
          <w:szCs w:val="24"/>
        </w:rPr>
        <w:t>ния числового выражения (</w:t>
      </w:r>
      <w:r>
        <w:rPr>
          <w:rFonts w:ascii="Times New Roman" w:hAnsi="Times New Roman" w:cs="Times New Roman"/>
          <w:sz w:val="24"/>
          <w:szCs w:val="24"/>
        </w:rPr>
        <w:t>со скобками/без скобок), содер</w:t>
      </w:r>
      <w:r w:rsidRPr="00F1730B">
        <w:rPr>
          <w:rFonts w:ascii="Times New Roman" w:hAnsi="Times New Roman" w:cs="Times New Roman"/>
          <w:sz w:val="24"/>
          <w:szCs w:val="24"/>
        </w:rPr>
        <w:t>жащего действия сложения и вычитания в пределах 100;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—выполнять арифметическ</w:t>
      </w:r>
      <w:r>
        <w:rPr>
          <w:rFonts w:ascii="Times New Roman" w:hAnsi="Times New Roman" w:cs="Times New Roman"/>
          <w:sz w:val="24"/>
          <w:szCs w:val="24"/>
        </w:rPr>
        <w:t>ие действия: сложение и вычита</w:t>
      </w:r>
      <w:r w:rsidRPr="00F1730B">
        <w:rPr>
          <w:rFonts w:ascii="Times New Roman" w:hAnsi="Times New Roman" w:cs="Times New Roman"/>
          <w:sz w:val="24"/>
          <w:szCs w:val="24"/>
        </w:rPr>
        <w:t xml:space="preserve">ние, в пределах 100 — устно и письменно; 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умножение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и деление в пределах 50 с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использованием таблицы умноже</w:t>
      </w:r>
      <w:r w:rsidRPr="00F1730B">
        <w:rPr>
          <w:rFonts w:ascii="Times New Roman" w:hAnsi="Times New Roman" w:cs="Times New Roman"/>
          <w:sz w:val="24"/>
          <w:szCs w:val="24"/>
        </w:rPr>
        <w:t>ния;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—называть и различать компоненты действий умножения (множители, произведение); деления (делимое, делитель, частное);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—находить неизвестный компонент сложения, вычитания;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—использовать при выполн</w:t>
      </w:r>
      <w:r>
        <w:rPr>
          <w:rFonts w:ascii="Times New Roman" w:hAnsi="Times New Roman" w:cs="Times New Roman"/>
          <w:sz w:val="24"/>
          <w:szCs w:val="24"/>
        </w:rPr>
        <w:t>ении практических заданий едини</w:t>
      </w:r>
      <w:r w:rsidRPr="00F1730B">
        <w:rPr>
          <w:rFonts w:ascii="Times New Roman" w:hAnsi="Times New Roman" w:cs="Times New Roman"/>
          <w:sz w:val="24"/>
          <w:szCs w:val="24"/>
        </w:rPr>
        <w:t>цы величин длины (сантиме</w:t>
      </w:r>
      <w:r>
        <w:rPr>
          <w:rFonts w:ascii="Times New Roman" w:hAnsi="Times New Roman" w:cs="Times New Roman"/>
          <w:sz w:val="24"/>
          <w:szCs w:val="24"/>
        </w:rPr>
        <w:t>тр, дециметр, метр), массы (ки</w:t>
      </w:r>
      <w:r w:rsidRPr="00F1730B">
        <w:rPr>
          <w:rFonts w:ascii="Times New Roman" w:hAnsi="Times New Roman" w:cs="Times New Roman"/>
          <w:sz w:val="24"/>
          <w:szCs w:val="24"/>
        </w:rPr>
        <w:t>лограмм), времени (минута, час); стоимости (рубль, копе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ка); преобразовывать одни единицы данных величин в другие;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</w:t>
      </w:r>
      <w:r>
        <w:rPr>
          <w:rFonts w:ascii="Times New Roman" w:hAnsi="Times New Roman" w:cs="Times New Roman"/>
          <w:sz w:val="24"/>
          <w:szCs w:val="24"/>
        </w:rPr>
        <w:t>соот</w:t>
      </w:r>
      <w:r w:rsidRPr="00F1730B">
        <w:rPr>
          <w:rFonts w:ascii="Times New Roman" w:hAnsi="Times New Roman" w:cs="Times New Roman"/>
          <w:sz w:val="24"/>
          <w:szCs w:val="24"/>
        </w:rPr>
        <w:t xml:space="preserve">ношение «больше/меньше 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>»;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—решать текстовые задачи в одно-два действия: представлять задачу (краткая запись, рисунок, таблица или другая </w:t>
      </w:r>
      <w:r>
        <w:rPr>
          <w:rFonts w:ascii="Times New Roman" w:hAnsi="Times New Roman" w:cs="Times New Roman"/>
          <w:sz w:val="24"/>
          <w:szCs w:val="24"/>
        </w:rPr>
        <w:t>мо</w:t>
      </w:r>
      <w:r w:rsidRPr="00F1730B">
        <w:rPr>
          <w:rFonts w:ascii="Times New Roman" w:hAnsi="Times New Roman" w:cs="Times New Roman"/>
          <w:sz w:val="24"/>
          <w:szCs w:val="24"/>
        </w:rPr>
        <w:t xml:space="preserve">дель); планировать ход решения текстовой задачи в два </w:t>
      </w:r>
      <w:r>
        <w:rPr>
          <w:rFonts w:ascii="Times New Roman" w:hAnsi="Times New Roman" w:cs="Times New Roman"/>
          <w:sz w:val="24"/>
          <w:szCs w:val="24"/>
        </w:rPr>
        <w:t>дей</w:t>
      </w:r>
      <w:r w:rsidRPr="00F1730B">
        <w:rPr>
          <w:rFonts w:ascii="Times New Roman" w:hAnsi="Times New Roman" w:cs="Times New Roman"/>
          <w:sz w:val="24"/>
          <w:szCs w:val="24"/>
        </w:rPr>
        <w:t>ствия, оформлять его в вид</w:t>
      </w:r>
      <w:r>
        <w:rPr>
          <w:rFonts w:ascii="Times New Roman" w:hAnsi="Times New Roman" w:cs="Times New Roman"/>
          <w:sz w:val="24"/>
          <w:szCs w:val="24"/>
        </w:rPr>
        <w:t>е арифметического действия/дей</w:t>
      </w:r>
      <w:r w:rsidRPr="00F1730B">
        <w:rPr>
          <w:rFonts w:ascii="Times New Roman" w:hAnsi="Times New Roman" w:cs="Times New Roman"/>
          <w:sz w:val="24"/>
          <w:szCs w:val="24"/>
        </w:rPr>
        <w:t>ствий, записывать ответ;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—различать и называть геометрические фигуры: прямой угол; 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ломаную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>, многоугольник;</w:t>
      </w:r>
      <w:r>
        <w:rPr>
          <w:rFonts w:ascii="Times New Roman" w:hAnsi="Times New Roman" w:cs="Times New Roman"/>
          <w:sz w:val="24"/>
          <w:szCs w:val="24"/>
        </w:rPr>
        <w:t xml:space="preserve"> выделять среди четырехугольни</w:t>
      </w:r>
      <w:r w:rsidRPr="00F1730B">
        <w:rPr>
          <w:rFonts w:ascii="Times New Roman" w:hAnsi="Times New Roman" w:cs="Times New Roman"/>
          <w:sz w:val="24"/>
          <w:szCs w:val="24"/>
        </w:rPr>
        <w:t>ков прямоугольники, квадраты;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—на бумаге в клетку изображать ломаную, многоугольник; чертить прямой угол, прямоугольник с заданными длинами сторон; использовать для выполнения построений линейку, угольник;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—выполнять измерение длин реальных объектов с помощью линейки;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—находить длину ломаной, состоящей из двух-трёх звеньев, периметр прямоугольника (квадрата);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—распознавать верные (истинн</w:t>
      </w:r>
      <w:r>
        <w:rPr>
          <w:rFonts w:ascii="Times New Roman" w:hAnsi="Times New Roman" w:cs="Times New Roman"/>
          <w:sz w:val="24"/>
          <w:szCs w:val="24"/>
        </w:rPr>
        <w:t>ые) и неверные (ложные) утверж</w:t>
      </w:r>
      <w:r w:rsidRPr="00F1730B">
        <w:rPr>
          <w:rFonts w:ascii="Times New Roman" w:hAnsi="Times New Roman" w:cs="Times New Roman"/>
          <w:sz w:val="24"/>
          <w:szCs w:val="24"/>
        </w:rPr>
        <w:t>дения со словами «все», «</w:t>
      </w:r>
      <w:r>
        <w:rPr>
          <w:rFonts w:ascii="Times New Roman" w:hAnsi="Times New Roman" w:cs="Times New Roman"/>
          <w:sz w:val="24"/>
          <w:szCs w:val="24"/>
        </w:rPr>
        <w:t>каждый»; проводить одно-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двухша</w:t>
      </w:r>
      <w:r w:rsidRPr="00F1730B">
        <w:rPr>
          <w:rFonts w:ascii="Times New Roman" w:hAnsi="Times New Roman" w:cs="Times New Roman"/>
          <w:sz w:val="24"/>
          <w:szCs w:val="24"/>
        </w:rPr>
        <w:t>говые</w:t>
      </w:r>
      <w:proofErr w:type="spellEnd"/>
      <w:r w:rsidRPr="00F173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и делать выводы;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—находить общий признак группы математических объектов (чисел, величин, геометрических фигур);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—находить закономерность в ряду объектов (чисел, </w:t>
      </w:r>
      <w:r>
        <w:rPr>
          <w:rFonts w:ascii="Times New Roman" w:hAnsi="Times New Roman" w:cs="Times New Roman"/>
          <w:sz w:val="24"/>
          <w:szCs w:val="24"/>
        </w:rPr>
        <w:t>геометри</w:t>
      </w:r>
      <w:r w:rsidRPr="00F1730B">
        <w:rPr>
          <w:rFonts w:ascii="Times New Roman" w:hAnsi="Times New Roman" w:cs="Times New Roman"/>
          <w:sz w:val="24"/>
          <w:szCs w:val="24"/>
        </w:rPr>
        <w:t>ческих фигур);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—представлять информацию в заданной форме: дополнять текст задачи числами, заполнять строку/столбец таблицы, указывать числовые данные</w:t>
      </w:r>
      <w:r>
        <w:rPr>
          <w:rFonts w:ascii="Times New Roman" w:hAnsi="Times New Roman" w:cs="Times New Roman"/>
          <w:sz w:val="24"/>
          <w:szCs w:val="24"/>
        </w:rPr>
        <w:t xml:space="preserve"> на рисунке (изображении геоме</w:t>
      </w:r>
      <w:r w:rsidRPr="00F1730B">
        <w:rPr>
          <w:rFonts w:ascii="Times New Roman" w:hAnsi="Times New Roman" w:cs="Times New Roman"/>
          <w:sz w:val="24"/>
          <w:szCs w:val="24"/>
        </w:rPr>
        <w:t>трических фигур);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—сравнивать группы объектов (находить общее, различное);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—обнаруживать модели геометрических фигур в окружающем мире;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lastRenderedPageBreak/>
        <w:t>—подбирать примеры, подтверждающие суждение, ответ;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—составлять (дополнять) текстовую задачу;</w:t>
      </w:r>
    </w:p>
    <w:p w:rsid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—проверять правильность вычислений.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F1730B">
        <w:rPr>
          <w:rFonts w:ascii="Times New Roman" w:hAnsi="Times New Roman" w:cs="Times New Roman"/>
          <w:b/>
          <w:sz w:val="24"/>
          <w:szCs w:val="24"/>
        </w:rPr>
        <w:t xml:space="preserve">третьем классе 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—читать, записывать, сравнив</w:t>
      </w:r>
      <w:r>
        <w:rPr>
          <w:rFonts w:ascii="Times New Roman" w:hAnsi="Times New Roman" w:cs="Times New Roman"/>
          <w:sz w:val="24"/>
          <w:szCs w:val="24"/>
        </w:rPr>
        <w:t>ать, упорядочивать числа в пре</w:t>
      </w:r>
      <w:r w:rsidRPr="00F1730B">
        <w:rPr>
          <w:rFonts w:ascii="Times New Roman" w:hAnsi="Times New Roman" w:cs="Times New Roman"/>
          <w:sz w:val="24"/>
          <w:szCs w:val="24"/>
        </w:rPr>
        <w:t>делах 1000;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—находить число большее/меньшее данного числа на заданное число, в заданное число раз (в пределах 1000);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—выполнять действия умножение и деление с числами 0 и 1; деление с остатком;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—устанавливать и соблюдать порядок действий при </w:t>
      </w:r>
      <w:r>
        <w:rPr>
          <w:rFonts w:ascii="Times New Roman" w:hAnsi="Times New Roman" w:cs="Times New Roman"/>
          <w:sz w:val="24"/>
          <w:szCs w:val="24"/>
        </w:rPr>
        <w:t>вычисле</w:t>
      </w:r>
      <w:r w:rsidRPr="00F1730B">
        <w:rPr>
          <w:rFonts w:ascii="Times New Roman" w:hAnsi="Times New Roman" w:cs="Times New Roman"/>
          <w:sz w:val="24"/>
          <w:szCs w:val="24"/>
        </w:rPr>
        <w:t xml:space="preserve">нии значения числового </w:t>
      </w:r>
      <w:r>
        <w:rPr>
          <w:rFonts w:ascii="Times New Roman" w:hAnsi="Times New Roman" w:cs="Times New Roman"/>
          <w:sz w:val="24"/>
          <w:szCs w:val="24"/>
        </w:rPr>
        <w:t>выражения (со скобками/без ско</w:t>
      </w:r>
      <w:r w:rsidRPr="00F1730B">
        <w:rPr>
          <w:rFonts w:ascii="Times New Roman" w:hAnsi="Times New Roman" w:cs="Times New Roman"/>
          <w:sz w:val="24"/>
          <w:szCs w:val="24"/>
        </w:rPr>
        <w:t xml:space="preserve">бок), содержащего арифметические действия сложения, </w:t>
      </w:r>
      <w:r>
        <w:rPr>
          <w:rFonts w:ascii="Times New Roman" w:hAnsi="Times New Roman" w:cs="Times New Roman"/>
          <w:sz w:val="24"/>
          <w:szCs w:val="24"/>
        </w:rPr>
        <w:t>вы</w:t>
      </w:r>
      <w:r w:rsidRPr="00F1730B">
        <w:rPr>
          <w:rFonts w:ascii="Times New Roman" w:hAnsi="Times New Roman" w:cs="Times New Roman"/>
          <w:sz w:val="24"/>
          <w:szCs w:val="24"/>
        </w:rPr>
        <w:t>читания, умножения и деления;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—использовать при вычисле</w:t>
      </w:r>
      <w:r>
        <w:rPr>
          <w:rFonts w:ascii="Times New Roman" w:hAnsi="Times New Roman" w:cs="Times New Roman"/>
          <w:sz w:val="24"/>
          <w:szCs w:val="24"/>
        </w:rPr>
        <w:t>ниях переместительное и сочета</w:t>
      </w:r>
      <w:r w:rsidRPr="00F1730B">
        <w:rPr>
          <w:rFonts w:ascii="Times New Roman" w:hAnsi="Times New Roman" w:cs="Times New Roman"/>
          <w:sz w:val="24"/>
          <w:szCs w:val="24"/>
        </w:rPr>
        <w:t>тельное свойства сложения;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—находить неизвестный компонент арифметического действия;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F1730B">
        <w:rPr>
          <w:rFonts w:ascii="Times New Roman" w:hAnsi="Times New Roman" w:cs="Times New Roman"/>
          <w:sz w:val="24"/>
          <w:szCs w:val="24"/>
        </w:rPr>
        <w:t>—использовать при выпол</w:t>
      </w:r>
      <w:r>
        <w:rPr>
          <w:rFonts w:ascii="Times New Roman" w:hAnsi="Times New Roman" w:cs="Times New Roman"/>
          <w:sz w:val="24"/>
          <w:szCs w:val="24"/>
        </w:rPr>
        <w:t>нении практических заданий и ре</w:t>
      </w:r>
      <w:r w:rsidRPr="00F1730B">
        <w:rPr>
          <w:rFonts w:ascii="Times New Roman" w:hAnsi="Times New Roman" w:cs="Times New Roman"/>
          <w:sz w:val="24"/>
          <w:szCs w:val="24"/>
        </w:rPr>
        <w:t xml:space="preserve">шении задач единицы: длины (миллиметр, сантиметр, </w:t>
      </w:r>
      <w:r>
        <w:rPr>
          <w:rFonts w:ascii="Times New Roman" w:hAnsi="Times New Roman" w:cs="Times New Roman"/>
          <w:sz w:val="24"/>
          <w:szCs w:val="24"/>
        </w:rPr>
        <w:t>деци</w:t>
      </w:r>
      <w:r w:rsidRPr="00F1730B">
        <w:rPr>
          <w:rFonts w:ascii="Times New Roman" w:hAnsi="Times New Roman" w:cs="Times New Roman"/>
          <w:sz w:val="24"/>
          <w:szCs w:val="24"/>
        </w:rPr>
        <w:t xml:space="preserve">метр, метр, километр), массы (грамм, килограмм), времени (минута, час, секунда), стоимости (копейка, рубль); </w:t>
      </w:r>
      <w:r>
        <w:rPr>
          <w:rFonts w:ascii="Times New Roman" w:hAnsi="Times New Roman" w:cs="Times New Roman"/>
          <w:sz w:val="24"/>
          <w:szCs w:val="24"/>
        </w:rPr>
        <w:t>преобра</w:t>
      </w:r>
      <w:r w:rsidRPr="00F1730B">
        <w:rPr>
          <w:rFonts w:ascii="Times New Roman" w:hAnsi="Times New Roman" w:cs="Times New Roman"/>
          <w:sz w:val="24"/>
          <w:szCs w:val="24"/>
        </w:rPr>
        <w:t>зовывать одни единицы данной величины в другие;</w:t>
      </w:r>
      <w:proofErr w:type="gramEnd"/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—определять с помощью цифровых и аналоговых приборов, измерительных инструмен</w:t>
      </w:r>
      <w:r>
        <w:rPr>
          <w:rFonts w:ascii="Times New Roman" w:hAnsi="Times New Roman" w:cs="Times New Roman"/>
          <w:sz w:val="24"/>
          <w:szCs w:val="24"/>
        </w:rPr>
        <w:t>тов длину, массу, время; выпол</w:t>
      </w:r>
      <w:r w:rsidRPr="00F1730B">
        <w:rPr>
          <w:rFonts w:ascii="Times New Roman" w:hAnsi="Times New Roman" w:cs="Times New Roman"/>
          <w:sz w:val="24"/>
          <w:szCs w:val="24"/>
        </w:rPr>
        <w:t>нять прикидку и оценку результата измерений; определять продолжительность события;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—сравнивать величины длины, площади, массы, времени, </w:t>
      </w:r>
      <w:r>
        <w:rPr>
          <w:rFonts w:ascii="Times New Roman" w:hAnsi="Times New Roman" w:cs="Times New Roman"/>
          <w:sz w:val="24"/>
          <w:szCs w:val="24"/>
        </w:rPr>
        <w:t>сто</w:t>
      </w:r>
      <w:r w:rsidRPr="00F1730B">
        <w:rPr>
          <w:rFonts w:ascii="Times New Roman" w:hAnsi="Times New Roman" w:cs="Times New Roman"/>
          <w:sz w:val="24"/>
          <w:szCs w:val="24"/>
        </w:rPr>
        <w:t xml:space="preserve">имости, устанавливая между ними соотношение «больше/ меньше 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>/в»;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—называть, находить долю величины (половина, четверть);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—сравнивать величины, выраженные долями;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—знать и использовать при решении задач и в практических ситуациях (покупка товара, определение времени, </w:t>
      </w:r>
      <w:r>
        <w:rPr>
          <w:rFonts w:ascii="Times New Roman" w:hAnsi="Times New Roman" w:cs="Times New Roman"/>
          <w:sz w:val="24"/>
          <w:szCs w:val="24"/>
        </w:rPr>
        <w:t>выполне</w:t>
      </w:r>
      <w:r w:rsidRPr="00F1730B">
        <w:rPr>
          <w:rFonts w:ascii="Times New Roman" w:hAnsi="Times New Roman" w:cs="Times New Roman"/>
          <w:sz w:val="24"/>
          <w:szCs w:val="24"/>
        </w:rPr>
        <w:t>ние расчётов) соотношение между величинами; выполнять сложение и вычитание однородных величин, умножение и деление величины на однозначное число;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—решать задачи в одно-два дей</w:t>
      </w:r>
      <w:r>
        <w:rPr>
          <w:rFonts w:ascii="Times New Roman" w:hAnsi="Times New Roman" w:cs="Times New Roman"/>
          <w:sz w:val="24"/>
          <w:szCs w:val="24"/>
        </w:rPr>
        <w:t>ствия: представлять текст зада</w:t>
      </w:r>
      <w:r w:rsidRPr="00F1730B">
        <w:rPr>
          <w:rFonts w:ascii="Times New Roman" w:hAnsi="Times New Roman" w:cs="Times New Roman"/>
          <w:sz w:val="24"/>
          <w:szCs w:val="24"/>
        </w:rPr>
        <w:t xml:space="preserve">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</w:t>
      </w:r>
      <w:r>
        <w:rPr>
          <w:rFonts w:ascii="Times New Roman" w:hAnsi="Times New Roman" w:cs="Times New Roman"/>
          <w:sz w:val="24"/>
          <w:szCs w:val="24"/>
        </w:rPr>
        <w:t>прове</w:t>
      </w:r>
      <w:r w:rsidRPr="00F1730B">
        <w:rPr>
          <w:rFonts w:ascii="Times New Roman" w:hAnsi="Times New Roman" w:cs="Times New Roman"/>
          <w:sz w:val="24"/>
          <w:szCs w:val="24"/>
        </w:rPr>
        <w:t>рять вычисления);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—конструировать прямоуг</w:t>
      </w:r>
      <w:r>
        <w:rPr>
          <w:rFonts w:ascii="Times New Roman" w:hAnsi="Times New Roman" w:cs="Times New Roman"/>
          <w:sz w:val="24"/>
          <w:szCs w:val="24"/>
        </w:rPr>
        <w:t>ольник из данных фигур (квадра</w:t>
      </w:r>
      <w:r w:rsidRPr="00F1730B">
        <w:rPr>
          <w:rFonts w:ascii="Times New Roman" w:hAnsi="Times New Roman" w:cs="Times New Roman"/>
          <w:sz w:val="24"/>
          <w:szCs w:val="24"/>
        </w:rPr>
        <w:t xml:space="preserve">тов), делить прямоугольник, многоугольник на заданные </w:t>
      </w:r>
      <w:r>
        <w:rPr>
          <w:rFonts w:ascii="Times New Roman" w:hAnsi="Times New Roman" w:cs="Times New Roman"/>
          <w:sz w:val="24"/>
          <w:szCs w:val="24"/>
        </w:rPr>
        <w:t>ча</w:t>
      </w:r>
      <w:r w:rsidRPr="00F1730B">
        <w:rPr>
          <w:rFonts w:ascii="Times New Roman" w:hAnsi="Times New Roman" w:cs="Times New Roman"/>
          <w:sz w:val="24"/>
          <w:szCs w:val="24"/>
        </w:rPr>
        <w:t>сти;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—сравнивать фигуры по площади (наложение, сопоставление числовых значений);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—находить периметр прямоугольника (квадрата), площадь прямоугольника (квадрата), используя правило/алгоритм;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F1730B">
        <w:rPr>
          <w:rFonts w:ascii="Times New Roman" w:hAnsi="Times New Roman" w:cs="Times New Roman"/>
          <w:sz w:val="24"/>
          <w:szCs w:val="24"/>
        </w:rPr>
        <w:lastRenderedPageBreak/>
        <w:t xml:space="preserve">—распознавать верные (истинные) и неверные (ложные) утверждения со словами: «все», «некоторые», «и», </w:t>
      </w:r>
      <w:r>
        <w:rPr>
          <w:rFonts w:ascii="Times New Roman" w:hAnsi="Times New Roman" w:cs="Times New Roman"/>
          <w:sz w:val="24"/>
          <w:szCs w:val="24"/>
        </w:rPr>
        <w:t>«каж</w:t>
      </w:r>
      <w:r w:rsidRPr="00F1730B">
        <w:rPr>
          <w:rFonts w:ascii="Times New Roman" w:hAnsi="Times New Roman" w:cs="Times New Roman"/>
          <w:sz w:val="24"/>
          <w:szCs w:val="24"/>
        </w:rPr>
        <w:t>дый», «если…, то…»; формулировать утверждение (вывод), строить логические рассуждения (одно-</w:t>
      </w:r>
      <w:proofErr w:type="spellStart"/>
      <w:r w:rsidRPr="00F1730B">
        <w:rPr>
          <w:rFonts w:ascii="Times New Roman" w:hAnsi="Times New Roman" w:cs="Times New Roman"/>
          <w:sz w:val="24"/>
          <w:szCs w:val="24"/>
        </w:rPr>
        <w:t>двухшаговые</w:t>
      </w:r>
      <w:proofErr w:type="spellEnd"/>
      <w:r w:rsidRPr="00F1730B">
        <w:rPr>
          <w:rFonts w:ascii="Times New Roman" w:hAnsi="Times New Roman" w:cs="Times New Roman"/>
          <w:sz w:val="24"/>
          <w:szCs w:val="24"/>
        </w:rPr>
        <w:t>), в том числе с использованием изученных связок;</w:t>
      </w:r>
      <w:proofErr w:type="gramEnd"/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—классифицировать объекты по одному-двум признакам;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—извлекать и использовать информацию, представленную в т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блицах с данными о реальных процессах и явлениях окружающего мира (например, расписание, режим работы), в пред- метах повседневной жизни (например, ярлык, этикетка);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—структурировать информац</w:t>
      </w:r>
      <w:r>
        <w:rPr>
          <w:rFonts w:ascii="Times New Roman" w:hAnsi="Times New Roman" w:cs="Times New Roman"/>
          <w:sz w:val="24"/>
          <w:szCs w:val="24"/>
        </w:rPr>
        <w:t>ию: заполнять простейшие табли</w:t>
      </w:r>
      <w:r w:rsidRPr="00F1730B">
        <w:rPr>
          <w:rFonts w:ascii="Times New Roman" w:hAnsi="Times New Roman" w:cs="Times New Roman"/>
          <w:sz w:val="24"/>
          <w:szCs w:val="24"/>
        </w:rPr>
        <w:t>цы по образцу;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—составлять план выполнения учебного задания и следовать ему; выполнять действия по алгоритму;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—сравнивать математические объекты (находить общее, ра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личное, уникальное);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—выбирать верное решение математической задачи.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F1730B">
        <w:rPr>
          <w:rFonts w:ascii="Times New Roman" w:hAnsi="Times New Roman" w:cs="Times New Roman"/>
          <w:b/>
          <w:sz w:val="24"/>
          <w:szCs w:val="24"/>
        </w:rPr>
        <w:t xml:space="preserve">четвертом классе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научит</w:t>
      </w:r>
      <w:r w:rsidRPr="00F1730B">
        <w:rPr>
          <w:rFonts w:ascii="Times New Roman" w:hAnsi="Times New Roman" w:cs="Times New Roman"/>
          <w:sz w:val="24"/>
          <w:szCs w:val="24"/>
        </w:rPr>
        <w:t>ся: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—читать, записывать, сравнивать, упорядочивать </w:t>
      </w:r>
      <w:r>
        <w:rPr>
          <w:rFonts w:ascii="Times New Roman" w:hAnsi="Times New Roman" w:cs="Times New Roman"/>
          <w:sz w:val="24"/>
          <w:szCs w:val="24"/>
        </w:rPr>
        <w:t>многознач</w:t>
      </w:r>
      <w:r w:rsidRPr="00F1730B">
        <w:rPr>
          <w:rFonts w:ascii="Times New Roman" w:hAnsi="Times New Roman" w:cs="Times New Roman"/>
          <w:sz w:val="24"/>
          <w:szCs w:val="24"/>
        </w:rPr>
        <w:t>ные числа;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—находить число большее/меньшее данного числа на заданное число, в заданное число раз;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—выполнять арифметические действия: сложение и вычитание с многозначными числами письменно (в пределах 100 — ус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но); умножение и деление многозначного числа на </w:t>
      </w:r>
      <w:r>
        <w:rPr>
          <w:rFonts w:ascii="Times New Roman" w:hAnsi="Times New Roman" w:cs="Times New Roman"/>
          <w:sz w:val="24"/>
          <w:szCs w:val="24"/>
        </w:rPr>
        <w:t>однознач</w:t>
      </w:r>
      <w:r w:rsidRPr="00F1730B">
        <w:rPr>
          <w:rFonts w:ascii="Times New Roman" w:hAnsi="Times New Roman" w:cs="Times New Roman"/>
          <w:sz w:val="24"/>
          <w:szCs w:val="24"/>
        </w:rPr>
        <w:t>ное, двузначное число письменно (в пределах 100 — устно); деление с остатком — письменно (в пределах 1000);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—вычислять значение числового выражения (со скобками/без скобок), содержащего действия сложения, вычитания, </w:t>
      </w:r>
      <w:r>
        <w:rPr>
          <w:rFonts w:ascii="Times New Roman" w:hAnsi="Times New Roman" w:cs="Times New Roman"/>
          <w:sz w:val="24"/>
          <w:szCs w:val="24"/>
        </w:rPr>
        <w:t>умно</w:t>
      </w:r>
      <w:r w:rsidRPr="00F1730B">
        <w:rPr>
          <w:rFonts w:ascii="Times New Roman" w:hAnsi="Times New Roman" w:cs="Times New Roman"/>
          <w:sz w:val="24"/>
          <w:szCs w:val="24"/>
        </w:rPr>
        <w:t>жения, деления с многозначными числами;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—использовать при вычислениях изученные свойства </w:t>
      </w:r>
      <w:r>
        <w:rPr>
          <w:rFonts w:ascii="Times New Roman" w:hAnsi="Times New Roman" w:cs="Times New Roman"/>
          <w:sz w:val="24"/>
          <w:szCs w:val="24"/>
        </w:rPr>
        <w:t>арифме</w:t>
      </w:r>
      <w:r w:rsidRPr="00F1730B">
        <w:rPr>
          <w:rFonts w:ascii="Times New Roman" w:hAnsi="Times New Roman" w:cs="Times New Roman"/>
          <w:sz w:val="24"/>
          <w:szCs w:val="24"/>
        </w:rPr>
        <w:t>тических действий;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—выполнять прикидку результата вычислений; осуществлять проверку полученного рез</w:t>
      </w:r>
      <w:r>
        <w:rPr>
          <w:rFonts w:ascii="Times New Roman" w:hAnsi="Times New Roman" w:cs="Times New Roman"/>
          <w:sz w:val="24"/>
          <w:szCs w:val="24"/>
        </w:rPr>
        <w:t>ультата по критериям: достовер</w:t>
      </w:r>
      <w:r w:rsidRPr="00F1730B">
        <w:rPr>
          <w:rFonts w:ascii="Times New Roman" w:hAnsi="Times New Roman" w:cs="Times New Roman"/>
          <w:sz w:val="24"/>
          <w:szCs w:val="24"/>
        </w:rPr>
        <w:t>ност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>реальность), соответствие правилу/алгоритму, а также с помощью калькулятора;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—находить долю величины, величину по ее доле;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—находить неизвестный</w:t>
      </w:r>
      <w:r>
        <w:rPr>
          <w:rFonts w:ascii="Times New Roman" w:hAnsi="Times New Roman" w:cs="Times New Roman"/>
          <w:sz w:val="24"/>
          <w:szCs w:val="24"/>
        </w:rPr>
        <w:t xml:space="preserve"> компонент арифметического дей</w:t>
      </w:r>
      <w:r w:rsidRPr="00F1730B">
        <w:rPr>
          <w:rFonts w:ascii="Times New Roman" w:hAnsi="Times New Roman" w:cs="Times New Roman"/>
          <w:sz w:val="24"/>
          <w:szCs w:val="24"/>
        </w:rPr>
        <w:t>ствия;</w:t>
      </w:r>
    </w:p>
    <w:p w:rsid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F1730B">
        <w:rPr>
          <w:rFonts w:ascii="Times New Roman" w:hAnsi="Times New Roman" w:cs="Times New Roman"/>
          <w:sz w:val="24"/>
          <w:szCs w:val="24"/>
        </w:rPr>
        <w:t xml:space="preserve">—использовать единицы величин для при решении задач </w:t>
      </w:r>
      <w:r w:rsidR="00543437">
        <w:rPr>
          <w:rFonts w:ascii="Times New Roman" w:hAnsi="Times New Roman" w:cs="Times New Roman"/>
          <w:sz w:val="24"/>
          <w:szCs w:val="24"/>
        </w:rPr>
        <w:t>(дли</w:t>
      </w:r>
      <w:r w:rsidRPr="00F1730B">
        <w:rPr>
          <w:rFonts w:ascii="Times New Roman" w:hAnsi="Times New Roman" w:cs="Times New Roman"/>
          <w:sz w:val="24"/>
          <w:szCs w:val="24"/>
        </w:rPr>
        <w:t>на, масса, время, вместимост</w:t>
      </w:r>
      <w:r>
        <w:rPr>
          <w:rFonts w:ascii="Times New Roman" w:hAnsi="Times New Roman" w:cs="Times New Roman"/>
          <w:sz w:val="24"/>
          <w:szCs w:val="24"/>
        </w:rPr>
        <w:t>ь, стоимость, площадь, ско</w:t>
      </w:r>
      <w:r w:rsidRPr="00F1730B">
        <w:rPr>
          <w:rFonts w:ascii="Times New Roman" w:hAnsi="Times New Roman" w:cs="Times New Roman"/>
          <w:sz w:val="24"/>
          <w:szCs w:val="24"/>
        </w:rPr>
        <w:t>рость);</w:t>
      </w:r>
      <w:proofErr w:type="gramEnd"/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F1730B">
        <w:rPr>
          <w:rFonts w:ascii="Times New Roman" w:hAnsi="Times New Roman" w:cs="Times New Roman"/>
          <w:sz w:val="24"/>
          <w:szCs w:val="24"/>
        </w:rPr>
        <w:t>—использовать при реше</w:t>
      </w:r>
      <w:r w:rsidR="00543437">
        <w:rPr>
          <w:rFonts w:ascii="Times New Roman" w:hAnsi="Times New Roman" w:cs="Times New Roman"/>
          <w:sz w:val="24"/>
          <w:szCs w:val="24"/>
        </w:rPr>
        <w:t>нии задач единицы длины (милли</w:t>
      </w:r>
      <w:r w:rsidRPr="00F1730B">
        <w:rPr>
          <w:rFonts w:ascii="Times New Roman" w:hAnsi="Times New Roman" w:cs="Times New Roman"/>
          <w:sz w:val="24"/>
          <w:szCs w:val="24"/>
        </w:rPr>
        <w:t xml:space="preserve">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</w:t>
      </w:r>
      <w:r w:rsidR="00543437">
        <w:rPr>
          <w:rFonts w:ascii="Times New Roman" w:hAnsi="Times New Roman" w:cs="Times New Roman"/>
          <w:sz w:val="24"/>
          <w:szCs w:val="24"/>
        </w:rPr>
        <w:t>стоимо</w:t>
      </w:r>
      <w:r w:rsidRPr="00F1730B">
        <w:rPr>
          <w:rFonts w:ascii="Times New Roman" w:hAnsi="Times New Roman" w:cs="Times New Roman"/>
          <w:sz w:val="24"/>
          <w:szCs w:val="24"/>
        </w:rPr>
        <w:t>сти (копейка, рубль), пло</w:t>
      </w:r>
      <w:r w:rsidR="00543437">
        <w:rPr>
          <w:rFonts w:ascii="Times New Roman" w:hAnsi="Times New Roman" w:cs="Times New Roman"/>
          <w:sz w:val="24"/>
          <w:szCs w:val="24"/>
        </w:rPr>
        <w:t>щади (квадратный метр, квадрат</w:t>
      </w:r>
      <w:r w:rsidRPr="00F1730B">
        <w:rPr>
          <w:rFonts w:ascii="Times New Roman" w:hAnsi="Times New Roman" w:cs="Times New Roman"/>
          <w:sz w:val="24"/>
          <w:szCs w:val="24"/>
        </w:rPr>
        <w:t>ный дециметр, квадратный сантиметр), скорости (километр в час, метр в секунду);</w:t>
      </w:r>
      <w:proofErr w:type="gramEnd"/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—использовать при решени</w:t>
      </w:r>
      <w:r w:rsidR="00543437">
        <w:rPr>
          <w:rFonts w:ascii="Times New Roman" w:hAnsi="Times New Roman" w:cs="Times New Roman"/>
          <w:sz w:val="24"/>
          <w:szCs w:val="24"/>
        </w:rPr>
        <w:t>и текстовых задач и в практиче</w:t>
      </w:r>
      <w:r w:rsidRPr="00F1730B">
        <w:rPr>
          <w:rFonts w:ascii="Times New Roman" w:hAnsi="Times New Roman" w:cs="Times New Roman"/>
          <w:sz w:val="24"/>
          <w:szCs w:val="24"/>
        </w:rPr>
        <w:t>ских ситуациях соотношения между скоростью, временем и пройденным путем, между производительностью, временем и объёмом работы;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—определять с помощью цифровых и аналоговых приборов массу предмета, температуру</w:t>
      </w:r>
      <w:r w:rsidR="00543437">
        <w:rPr>
          <w:rFonts w:ascii="Times New Roman" w:hAnsi="Times New Roman" w:cs="Times New Roman"/>
          <w:sz w:val="24"/>
          <w:szCs w:val="24"/>
        </w:rPr>
        <w:t xml:space="preserve"> (например, воды, воздуха в по</w:t>
      </w:r>
      <w:r w:rsidRPr="00F1730B">
        <w:rPr>
          <w:rFonts w:ascii="Times New Roman" w:hAnsi="Times New Roman" w:cs="Times New Roman"/>
          <w:sz w:val="24"/>
          <w:szCs w:val="24"/>
        </w:rPr>
        <w:t>мещении), скорость движен</w:t>
      </w:r>
      <w:r w:rsidR="00543437">
        <w:rPr>
          <w:rFonts w:ascii="Times New Roman" w:hAnsi="Times New Roman" w:cs="Times New Roman"/>
          <w:sz w:val="24"/>
          <w:szCs w:val="24"/>
        </w:rPr>
        <w:t>ия транспортного средства; опре</w:t>
      </w:r>
      <w:r w:rsidRPr="00F1730B">
        <w:rPr>
          <w:rFonts w:ascii="Times New Roman" w:hAnsi="Times New Roman" w:cs="Times New Roman"/>
          <w:sz w:val="24"/>
          <w:szCs w:val="24"/>
        </w:rPr>
        <w:t xml:space="preserve">делять с помощью измерительных сосудов вместимость; </w:t>
      </w:r>
      <w:r w:rsidR="00543437">
        <w:rPr>
          <w:rFonts w:ascii="Times New Roman" w:hAnsi="Times New Roman" w:cs="Times New Roman"/>
          <w:sz w:val="24"/>
          <w:szCs w:val="24"/>
        </w:rPr>
        <w:t>вы</w:t>
      </w:r>
      <w:r w:rsidRPr="00F1730B">
        <w:rPr>
          <w:rFonts w:ascii="Times New Roman" w:hAnsi="Times New Roman" w:cs="Times New Roman"/>
          <w:sz w:val="24"/>
          <w:szCs w:val="24"/>
        </w:rPr>
        <w:t>полнять прикидку и оценку результата измерений;</w:t>
      </w:r>
    </w:p>
    <w:p w:rsid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lastRenderedPageBreak/>
        <w:t xml:space="preserve">—решать текстовые задачи в 1—3 действия, выполнять </w:t>
      </w:r>
      <w:r w:rsidR="00543437">
        <w:rPr>
          <w:rFonts w:ascii="Times New Roman" w:hAnsi="Times New Roman" w:cs="Times New Roman"/>
          <w:sz w:val="24"/>
          <w:szCs w:val="24"/>
        </w:rPr>
        <w:t>преоб</w:t>
      </w:r>
      <w:r w:rsidRPr="00F1730B">
        <w:rPr>
          <w:rFonts w:ascii="Times New Roman" w:hAnsi="Times New Roman" w:cs="Times New Roman"/>
          <w:sz w:val="24"/>
          <w:szCs w:val="24"/>
        </w:rPr>
        <w:t>разование заданных велич</w:t>
      </w:r>
      <w:r w:rsidR="00543437">
        <w:rPr>
          <w:rFonts w:ascii="Times New Roman" w:hAnsi="Times New Roman" w:cs="Times New Roman"/>
          <w:sz w:val="24"/>
          <w:szCs w:val="24"/>
        </w:rPr>
        <w:t>ин, выбирать при решении подхо</w:t>
      </w:r>
      <w:r w:rsidRPr="00F1730B">
        <w:rPr>
          <w:rFonts w:ascii="Times New Roman" w:hAnsi="Times New Roman" w:cs="Times New Roman"/>
          <w:sz w:val="24"/>
          <w:szCs w:val="24"/>
        </w:rPr>
        <w:t xml:space="preserve">дящие способы вычисления, сочетая устные и письменные вычисления и используя, </w:t>
      </w:r>
      <w:r w:rsidR="00543437">
        <w:rPr>
          <w:rFonts w:ascii="Times New Roman" w:hAnsi="Times New Roman" w:cs="Times New Roman"/>
          <w:sz w:val="24"/>
          <w:szCs w:val="24"/>
        </w:rPr>
        <w:t>при необходимости, вычислитель</w:t>
      </w:r>
      <w:r w:rsidRPr="00F1730B">
        <w:rPr>
          <w:rFonts w:ascii="Times New Roman" w:hAnsi="Times New Roman" w:cs="Times New Roman"/>
          <w:sz w:val="24"/>
          <w:szCs w:val="24"/>
        </w:rPr>
        <w:t xml:space="preserve">ные устройства, оценивать полученный результат по </w:t>
      </w:r>
      <w:r w:rsidR="00543437">
        <w:rPr>
          <w:rFonts w:ascii="Times New Roman" w:hAnsi="Times New Roman" w:cs="Times New Roman"/>
          <w:sz w:val="24"/>
          <w:szCs w:val="24"/>
        </w:rPr>
        <w:t>крите</w:t>
      </w:r>
      <w:r w:rsidRPr="00F1730B">
        <w:rPr>
          <w:rFonts w:ascii="Times New Roman" w:hAnsi="Times New Roman" w:cs="Times New Roman"/>
          <w:sz w:val="24"/>
          <w:szCs w:val="24"/>
        </w:rPr>
        <w:t>риям: достоверность/реальность, соответствие условию;</w:t>
      </w:r>
    </w:p>
    <w:p w:rsidR="00543437" w:rsidRPr="00F1730B" w:rsidRDefault="00543437" w:rsidP="00F173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—решать практические задачи</w:t>
      </w:r>
      <w:r w:rsidR="00543437">
        <w:rPr>
          <w:rFonts w:ascii="Times New Roman" w:hAnsi="Times New Roman" w:cs="Times New Roman"/>
          <w:sz w:val="24"/>
          <w:szCs w:val="24"/>
        </w:rPr>
        <w:t>, связанные с повседневной жиз</w:t>
      </w:r>
      <w:r w:rsidRPr="00F1730B">
        <w:rPr>
          <w:rFonts w:ascii="Times New Roman" w:hAnsi="Times New Roman" w:cs="Times New Roman"/>
          <w:sz w:val="24"/>
          <w:szCs w:val="24"/>
        </w:rPr>
        <w:t>нью (на покупки, движение и</w:t>
      </w:r>
      <w:r w:rsidR="00543437">
        <w:rPr>
          <w:rFonts w:ascii="Times New Roman" w:hAnsi="Times New Roman" w:cs="Times New Roman"/>
          <w:sz w:val="24"/>
          <w:szCs w:val="24"/>
        </w:rPr>
        <w:t xml:space="preserve"> т.п.), в том числе, с избыточ</w:t>
      </w:r>
      <w:r w:rsidRPr="00F1730B">
        <w:rPr>
          <w:rFonts w:ascii="Times New Roman" w:hAnsi="Times New Roman" w:cs="Times New Roman"/>
          <w:sz w:val="24"/>
          <w:szCs w:val="24"/>
        </w:rPr>
        <w:t>ными данными, находить недостающую информацию (н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пример, из таблиц, схем), находить и оценивать различные способы решения, использовать подходящие способы про- верки;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—различать, называть геометрические фигуры: окружность, круг;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>—изображать с помощью ц</w:t>
      </w:r>
      <w:r w:rsidR="00543437">
        <w:rPr>
          <w:rFonts w:ascii="Times New Roman" w:hAnsi="Times New Roman" w:cs="Times New Roman"/>
          <w:sz w:val="24"/>
          <w:szCs w:val="24"/>
        </w:rPr>
        <w:t>иркуля и линейки окружность за</w:t>
      </w:r>
      <w:r w:rsidRPr="00F1730B">
        <w:rPr>
          <w:rFonts w:ascii="Times New Roman" w:hAnsi="Times New Roman" w:cs="Times New Roman"/>
          <w:sz w:val="24"/>
          <w:szCs w:val="24"/>
        </w:rPr>
        <w:t>данного радиуса;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—различать изображения простейших пространственных </w:t>
      </w:r>
      <w:r w:rsidR="00543437">
        <w:rPr>
          <w:rFonts w:ascii="Times New Roman" w:hAnsi="Times New Roman" w:cs="Times New Roman"/>
          <w:sz w:val="24"/>
          <w:szCs w:val="24"/>
        </w:rPr>
        <w:t>фи</w:t>
      </w:r>
      <w:r w:rsidRPr="00F1730B">
        <w:rPr>
          <w:rFonts w:ascii="Times New Roman" w:hAnsi="Times New Roman" w:cs="Times New Roman"/>
          <w:sz w:val="24"/>
          <w:szCs w:val="24"/>
        </w:rPr>
        <w:t>гур: шара, куба, цилиндра, конуса, пирамиды; распознавать в простейших случаях проекции предметов окружающего мира на плоскость (пол, стену);</w:t>
      </w: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—выполнять разбиение (показывать на рисунке, чертеже) </w:t>
      </w:r>
      <w:r w:rsidR="00543437">
        <w:rPr>
          <w:rFonts w:ascii="Times New Roman" w:hAnsi="Times New Roman" w:cs="Times New Roman"/>
          <w:sz w:val="24"/>
          <w:szCs w:val="24"/>
        </w:rPr>
        <w:t>про</w:t>
      </w:r>
      <w:r w:rsidRPr="00F1730B">
        <w:rPr>
          <w:rFonts w:ascii="Times New Roman" w:hAnsi="Times New Roman" w:cs="Times New Roman"/>
          <w:sz w:val="24"/>
          <w:szCs w:val="24"/>
        </w:rPr>
        <w:t>стейшей составной фигуры на прямоугольники (квадраты), находить периметр и площадь фигур, составленных из дву</w:t>
      </w:r>
      <w:proofErr w:type="gramStart"/>
      <w:r w:rsidRPr="00F1730B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F1730B">
        <w:rPr>
          <w:rFonts w:ascii="Times New Roman" w:hAnsi="Times New Roman" w:cs="Times New Roman"/>
          <w:sz w:val="24"/>
          <w:szCs w:val="24"/>
        </w:rPr>
        <w:t xml:space="preserve"> трех прямоугольников (квадратов);</w:t>
      </w:r>
    </w:p>
    <w:p w:rsid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30B">
        <w:rPr>
          <w:rFonts w:ascii="Times New Roman" w:hAnsi="Times New Roman" w:cs="Times New Roman"/>
          <w:sz w:val="24"/>
          <w:szCs w:val="24"/>
        </w:rPr>
        <w:t xml:space="preserve">—распознавать верные (истинные) и неверные (ложные) утверждения; приводить пример, </w:t>
      </w:r>
      <w:proofErr w:type="spellStart"/>
      <w:r w:rsidRPr="00F1730B">
        <w:rPr>
          <w:rFonts w:ascii="Times New Roman" w:hAnsi="Times New Roman" w:cs="Times New Roman"/>
          <w:sz w:val="24"/>
          <w:szCs w:val="24"/>
        </w:rPr>
        <w:t>контрпример</w:t>
      </w:r>
      <w:proofErr w:type="spellEnd"/>
      <w:r w:rsidRPr="00F1730B">
        <w:rPr>
          <w:rFonts w:ascii="Times New Roman" w:hAnsi="Times New Roman" w:cs="Times New Roman"/>
          <w:sz w:val="24"/>
          <w:szCs w:val="24"/>
        </w:rPr>
        <w:t>;</w:t>
      </w:r>
    </w:p>
    <w:p w:rsidR="00543437" w:rsidRP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  <w:r w:rsidRPr="00543437">
        <w:rPr>
          <w:rFonts w:ascii="Times New Roman" w:hAnsi="Times New Roman" w:cs="Times New Roman"/>
          <w:sz w:val="24"/>
          <w:szCs w:val="24"/>
        </w:rPr>
        <w:t>—формулировать утверждение (вывод), строить логические рассуждения (одн</w:t>
      </w:r>
      <w:proofErr w:type="gramStart"/>
      <w:r w:rsidRPr="0054343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4343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43437">
        <w:rPr>
          <w:rFonts w:ascii="Times New Roman" w:hAnsi="Times New Roman" w:cs="Times New Roman"/>
          <w:sz w:val="24"/>
          <w:szCs w:val="24"/>
        </w:rPr>
        <w:t>двухша</w:t>
      </w:r>
      <w:r>
        <w:rPr>
          <w:rFonts w:ascii="Times New Roman" w:hAnsi="Times New Roman" w:cs="Times New Roman"/>
          <w:sz w:val="24"/>
          <w:szCs w:val="24"/>
        </w:rPr>
        <w:t>говые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>) с использованием изучен</w:t>
      </w:r>
      <w:r w:rsidRPr="00543437">
        <w:rPr>
          <w:rFonts w:ascii="Times New Roman" w:hAnsi="Times New Roman" w:cs="Times New Roman"/>
          <w:sz w:val="24"/>
          <w:szCs w:val="24"/>
        </w:rPr>
        <w:t>ных связок;</w:t>
      </w:r>
    </w:p>
    <w:p w:rsidR="00543437" w:rsidRP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  <w:r w:rsidRPr="00543437">
        <w:rPr>
          <w:rFonts w:ascii="Times New Roman" w:hAnsi="Times New Roman" w:cs="Times New Roman"/>
          <w:sz w:val="24"/>
          <w:szCs w:val="24"/>
        </w:rPr>
        <w:t>—классифицировать объекты по заданным/самостоятельно установленным одному-двум признакам;</w:t>
      </w:r>
    </w:p>
    <w:p w:rsidR="00543437" w:rsidRP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  <w:r w:rsidRPr="00543437">
        <w:rPr>
          <w:rFonts w:ascii="Times New Roman" w:hAnsi="Times New Roman" w:cs="Times New Roman"/>
          <w:sz w:val="24"/>
          <w:szCs w:val="24"/>
        </w:rPr>
        <w:t>—извлекать и 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для выполнения заданий и реше</w:t>
      </w:r>
      <w:r w:rsidRPr="00543437">
        <w:rPr>
          <w:rFonts w:ascii="Times New Roman" w:hAnsi="Times New Roman" w:cs="Times New Roman"/>
          <w:sz w:val="24"/>
          <w:szCs w:val="24"/>
        </w:rPr>
        <w:t xml:space="preserve">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</w:t>
      </w:r>
      <w:r>
        <w:rPr>
          <w:rFonts w:ascii="Times New Roman" w:hAnsi="Times New Roman" w:cs="Times New Roman"/>
          <w:sz w:val="24"/>
          <w:szCs w:val="24"/>
        </w:rPr>
        <w:t>кален</w:t>
      </w:r>
      <w:r w:rsidRPr="00543437">
        <w:rPr>
          <w:rFonts w:ascii="Times New Roman" w:hAnsi="Times New Roman" w:cs="Times New Roman"/>
          <w:sz w:val="24"/>
          <w:szCs w:val="24"/>
        </w:rPr>
        <w:t>дарь, расписание), в предметах повседневной жизни (напр</w:t>
      </w:r>
      <w:proofErr w:type="gramStart"/>
      <w:r w:rsidRPr="00543437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543437">
        <w:rPr>
          <w:rFonts w:ascii="Times New Roman" w:hAnsi="Times New Roman" w:cs="Times New Roman"/>
          <w:sz w:val="24"/>
          <w:szCs w:val="24"/>
        </w:rPr>
        <w:t xml:space="preserve"> мер, счет, меню, прайс-лист, объявление);</w:t>
      </w:r>
    </w:p>
    <w:p w:rsidR="00543437" w:rsidRP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  <w:r w:rsidRPr="00543437">
        <w:rPr>
          <w:rFonts w:ascii="Times New Roman" w:hAnsi="Times New Roman" w:cs="Times New Roman"/>
          <w:sz w:val="24"/>
          <w:szCs w:val="24"/>
        </w:rPr>
        <w:t xml:space="preserve">—заполнять данными предложенную таблицу, столбчатую </w:t>
      </w:r>
      <w:r>
        <w:rPr>
          <w:rFonts w:ascii="Times New Roman" w:hAnsi="Times New Roman" w:cs="Times New Roman"/>
          <w:sz w:val="24"/>
          <w:szCs w:val="24"/>
        </w:rPr>
        <w:t>ди</w:t>
      </w:r>
      <w:r w:rsidRPr="00543437">
        <w:rPr>
          <w:rFonts w:ascii="Times New Roman" w:hAnsi="Times New Roman" w:cs="Times New Roman"/>
          <w:sz w:val="24"/>
          <w:szCs w:val="24"/>
        </w:rPr>
        <w:t>аграмму;</w:t>
      </w:r>
    </w:p>
    <w:p w:rsidR="00543437" w:rsidRP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  <w:r w:rsidRPr="00543437">
        <w:rPr>
          <w:rFonts w:ascii="Times New Roman" w:hAnsi="Times New Roman" w:cs="Times New Roman"/>
          <w:sz w:val="24"/>
          <w:szCs w:val="24"/>
        </w:rPr>
        <w:t xml:space="preserve">—использовать формализованные описания </w:t>
      </w:r>
      <w:r>
        <w:rPr>
          <w:rFonts w:ascii="Times New Roman" w:hAnsi="Times New Roman" w:cs="Times New Roman"/>
          <w:sz w:val="24"/>
          <w:szCs w:val="24"/>
        </w:rPr>
        <w:t>последовательно</w:t>
      </w:r>
      <w:r w:rsidRPr="00543437">
        <w:rPr>
          <w:rFonts w:ascii="Times New Roman" w:hAnsi="Times New Roman" w:cs="Times New Roman"/>
          <w:sz w:val="24"/>
          <w:szCs w:val="24"/>
        </w:rPr>
        <w:t>сти действий (алгоритм, план, схема) в практических и учебных ситуациях; дополнять алгоритм, упорядочивать шаги алгоритма;</w:t>
      </w:r>
    </w:p>
    <w:p w:rsidR="00543437" w:rsidRP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  <w:r w:rsidRPr="00543437">
        <w:rPr>
          <w:rFonts w:ascii="Times New Roman" w:hAnsi="Times New Roman" w:cs="Times New Roman"/>
          <w:sz w:val="24"/>
          <w:szCs w:val="24"/>
        </w:rPr>
        <w:t>—выбирать рациональное решение;</w:t>
      </w:r>
    </w:p>
    <w:p w:rsidR="00543437" w:rsidRP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  <w:r w:rsidRPr="00543437">
        <w:rPr>
          <w:rFonts w:ascii="Times New Roman" w:hAnsi="Times New Roman" w:cs="Times New Roman"/>
          <w:sz w:val="24"/>
          <w:szCs w:val="24"/>
        </w:rPr>
        <w:t>—составлять модель текстовой задачи, числовое выражение;</w:t>
      </w:r>
    </w:p>
    <w:p w:rsidR="00543437" w:rsidRP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  <w:r w:rsidRPr="00543437">
        <w:rPr>
          <w:rFonts w:ascii="Times New Roman" w:hAnsi="Times New Roman" w:cs="Times New Roman"/>
          <w:sz w:val="24"/>
          <w:szCs w:val="24"/>
        </w:rPr>
        <w:t>—конструировать ход решения математической задачи;</w:t>
      </w:r>
    </w:p>
    <w:p w:rsid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  <w:r w:rsidRPr="00543437">
        <w:rPr>
          <w:rFonts w:ascii="Times New Roman" w:hAnsi="Times New Roman" w:cs="Times New Roman"/>
          <w:sz w:val="24"/>
          <w:szCs w:val="24"/>
        </w:rPr>
        <w:t xml:space="preserve">—находить все верные решения задачи из </w:t>
      </w:r>
      <w:proofErr w:type="gramStart"/>
      <w:r w:rsidRPr="00543437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 w:rsidRPr="00543437">
        <w:rPr>
          <w:rFonts w:ascii="Times New Roman" w:hAnsi="Times New Roman" w:cs="Times New Roman"/>
          <w:sz w:val="24"/>
          <w:szCs w:val="24"/>
        </w:rPr>
        <w:t>.</w:t>
      </w:r>
    </w:p>
    <w:p w:rsid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3437" w:rsidRPr="00543437" w:rsidRDefault="00543437" w:rsidP="005434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437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543437" w:rsidRPr="00543437" w:rsidRDefault="00543437" w:rsidP="0054343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КЛАСС</w:t>
      </w:r>
    </w:p>
    <w:p w:rsid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4"/>
        <w:gridCol w:w="4055"/>
        <w:gridCol w:w="1689"/>
        <w:gridCol w:w="1930"/>
        <w:gridCol w:w="1621"/>
        <w:gridCol w:w="3956"/>
      </w:tblGrid>
      <w:tr w:rsidR="00096A91" w:rsidTr="005630C3">
        <w:tc>
          <w:tcPr>
            <w:tcW w:w="594" w:type="dxa"/>
            <w:vMerge w:val="restart"/>
          </w:tcPr>
          <w:p w:rsidR="00096A91" w:rsidRDefault="00096A91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55" w:type="dxa"/>
            <w:vMerge w:val="restart"/>
          </w:tcPr>
          <w:p w:rsidR="00096A91" w:rsidRDefault="00096A91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5240" w:type="dxa"/>
            <w:gridSpan w:val="3"/>
          </w:tcPr>
          <w:p w:rsidR="00096A91" w:rsidRDefault="00096A91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956" w:type="dxa"/>
            <w:vMerge w:val="restart"/>
          </w:tcPr>
          <w:p w:rsidR="00096A91" w:rsidRDefault="00096A91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библиотеки)</w:t>
            </w:r>
          </w:p>
        </w:tc>
      </w:tr>
      <w:tr w:rsidR="00096A91" w:rsidTr="005630C3">
        <w:tc>
          <w:tcPr>
            <w:tcW w:w="594" w:type="dxa"/>
            <w:vMerge/>
          </w:tcPr>
          <w:p w:rsidR="00096A91" w:rsidRDefault="00096A91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vMerge/>
          </w:tcPr>
          <w:p w:rsidR="00096A91" w:rsidRDefault="00096A91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096A91" w:rsidRDefault="00096A91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кол-во часов</w:t>
            </w:r>
          </w:p>
        </w:tc>
        <w:tc>
          <w:tcPr>
            <w:tcW w:w="1930" w:type="dxa"/>
          </w:tcPr>
          <w:p w:rsidR="00096A91" w:rsidRDefault="00096A91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 работы</w:t>
            </w:r>
          </w:p>
        </w:tc>
        <w:tc>
          <w:tcPr>
            <w:tcW w:w="1621" w:type="dxa"/>
          </w:tcPr>
          <w:p w:rsidR="00096A91" w:rsidRDefault="00096A91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3956" w:type="dxa"/>
            <w:vMerge/>
          </w:tcPr>
          <w:p w:rsidR="00096A91" w:rsidRDefault="00096A91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Tr="005630C3">
        <w:tc>
          <w:tcPr>
            <w:tcW w:w="594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1689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 </w:t>
            </w:r>
          </w:p>
        </w:tc>
        <w:tc>
          <w:tcPr>
            <w:tcW w:w="1930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6" w:type="dxa"/>
            <w:vMerge w:val="restart"/>
          </w:tcPr>
          <w:p w:rsidR="005630C3" w:rsidRDefault="001D0E7A" w:rsidP="005630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5630C3" w:rsidRPr="001D76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https://rosuchebnik.ru/metodicheskaja-pomosch/materialy/predmet-matematika_type-razrabotki-urokov-konspekty-urokov/</w:t>
              </w:r>
            </w:hyperlink>
            <w:r w:rsidR="005630C3" w:rsidRPr="0089467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630C3" w:rsidRDefault="005630C3" w:rsidP="005630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Tr="005630C3">
        <w:tc>
          <w:tcPr>
            <w:tcW w:w="594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5" w:type="dxa"/>
          </w:tcPr>
          <w:p w:rsidR="005630C3" w:rsidRPr="00543437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3437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1689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  </w:t>
            </w:r>
          </w:p>
        </w:tc>
        <w:tc>
          <w:tcPr>
            <w:tcW w:w="1930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6" w:type="dxa"/>
            <w:vMerge/>
          </w:tcPr>
          <w:p w:rsidR="005630C3" w:rsidRDefault="005630C3" w:rsidP="005630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Tr="005630C3">
        <w:tc>
          <w:tcPr>
            <w:tcW w:w="594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5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</w:t>
            </w:r>
            <w:r w:rsidRPr="0054343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1689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 </w:t>
            </w:r>
          </w:p>
        </w:tc>
        <w:tc>
          <w:tcPr>
            <w:tcW w:w="1930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6" w:type="dxa"/>
            <w:vMerge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Tr="005630C3">
        <w:tc>
          <w:tcPr>
            <w:tcW w:w="594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5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3437">
              <w:rPr>
                <w:rFonts w:ascii="Times New Roman" w:hAnsi="Times New Roman" w:cs="Times New Roman"/>
                <w:sz w:val="24"/>
                <w:szCs w:val="24"/>
              </w:rPr>
              <w:t>Текстовые задачи</w:t>
            </w:r>
          </w:p>
        </w:tc>
        <w:tc>
          <w:tcPr>
            <w:tcW w:w="1689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1930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6" w:type="dxa"/>
            <w:vMerge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Tr="005630C3">
        <w:tc>
          <w:tcPr>
            <w:tcW w:w="594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5" w:type="dxa"/>
          </w:tcPr>
          <w:p w:rsidR="005630C3" w:rsidRPr="00096A91" w:rsidRDefault="005630C3" w:rsidP="00096A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A91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</w:t>
            </w:r>
          </w:p>
          <w:p w:rsidR="005630C3" w:rsidRPr="00543437" w:rsidRDefault="005630C3" w:rsidP="00096A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A91">
              <w:rPr>
                <w:rFonts w:ascii="Times New Roman" w:hAnsi="Times New Roman" w:cs="Times New Roman"/>
                <w:sz w:val="24"/>
                <w:szCs w:val="24"/>
              </w:rPr>
              <w:t>и геометрические фигуры</w:t>
            </w:r>
          </w:p>
        </w:tc>
        <w:tc>
          <w:tcPr>
            <w:tcW w:w="1689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 </w:t>
            </w:r>
          </w:p>
        </w:tc>
        <w:tc>
          <w:tcPr>
            <w:tcW w:w="1930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Tr="005630C3">
        <w:tc>
          <w:tcPr>
            <w:tcW w:w="594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55" w:type="dxa"/>
          </w:tcPr>
          <w:p w:rsidR="005630C3" w:rsidRPr="00096A91" w:rsidRDefault="005630C3" w:rsidP="00096A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</w:t>
            </w:r>
            <w:r w:rsidRPr="00096A91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1689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30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Tr="005630C3">
        <w:tc>
          <w:tcPr>
            <w:tcW w:w="594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55" w:type="dxa"/>
          </w:tcPr>
          <w:p w:rsidR="005630C3" w:rsidRDefault="005630C3" w:rsidP="00096A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689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30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</w:tcPr>
          <w:p w:rsidR="005630C3" w:rsidRDefault="005630C3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A91" w:rsidTr="005630C3">
        <w:tc>
          <w:tcPr>
            <w:tcW w:w="594" w:type="dxa"/>
          </w:tcPr>
          <w:p w:rsidR="00096A91" w:rsidRDefault="00096A91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</w:tcPr>
          <w:p w:rsidR="00096A91" w:rsidRDefault="00096A91" w:rsidP="00096A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89" w:type="dxa"/>
          </w:tcPr>
          <w:p w:rsidR="00096A91" w:rsidRDefault="00096A91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930" w:type="dxa"/>
          </w:tcPr>
          <w:p w:rsidR="00096A91" w:rsidRDefault="00096A91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096A91" w:rsidRDefault="00096A91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6" w:type="dxa"/>
          </w:tcPr>
          <w:p w:rsidR="00096A91" w:rsidRDefault="00096A91" w:rsidP="005434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3437" w:rsidRDefault="00096A91" w:rsidP="0054343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p w:rsidR="00543437" w:rsidRP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3437" w:rsidRPr="00543437" w:rsidRDefault="00543437" w:rsidP="0054343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4"/>
        <w:gridCol w:w="4055"/>
        <w:gridCol w:w="1689"/>
        <w:gridCol w:w="2417"/>
        <w:gridCol w:w="3956"/>
      </w:tblGrid>
      <w:tr w:rsidR="00CA4B86" w:rsidRPr="00CA4B86" w:rsidTr="005630C3">
        <w:tc>
          <w:tcPr>
            <w:tcW w:w="594" w:type="dxa"/>
            <w:vMerge w:val="restart"/>
          </w:tcPr>
          <w:p w:rsidR="00CA4B86" w:rsidRPr="00CA4B86" w:rsidRDefault="00CA4B86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55" w:type="dxa"/>
            <w:vMerge w:val="restart"/>
          </w:tcPr>
          <w:p w:rsidR="00CA4B86" w:rsidRPr="00CA4B86" w:rsidRDefault="00CA4B86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106" w:type="dxa"/>
            <w:gridSpan w:val="2"/>
          </w:tcPr>
          <w:p w:rsidR="00CA4B86" w:rsidRPr="00CA4B86" w:rsidRDefault="00CA4B86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956" w:type="dxa"/>
            <w:vMerge w:val="restart"/>
          </w:tcPr>
          <w:p w:rsidR="00CA4B86" w:rsidRPr="00CA4B86" w:rsidRDefault="00CA4B86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библиотеки)</w:t>
            </w:r>
          </w:p>
        </w:tc>
      </w:tr>
      <w:tr w:rsidR="00CA4B86" w:rsidRPr="00CA4B86" w:rsidTr="005630C3">
        <w:tc>
          <w:tcPr>
            <w:tcW w:w="594" w:type="dxa"/>
            <w:vMerge/>
          </w:tcPr>
          <w:p w:rsidR="00CA4B86" w:rsidRPr="00CA4B86" w:rsidRDefault="00CA4B86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vMerge/>
          </w:tcPr>
          <w:p w:rsidR="00CA4B86" w:rsidRPr="00CA4B86" w:rsidRDefault="00CA4B86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CA4B86" w:rsidRPr="00CA4B86" w:rsidRDefault="00CA4B86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Общее кол-во часов</w:t>
            </w:r>
          </w:p>
        </w:tc>
        <w:tc>
          <w:tcPr>
            <w:tcW w:w="2417" w:type="dxa"/>
          </w:tcPr>
          <w:p w:rsidR="00CA4B86" w:rsidRPr="00CA4B86" w:rsidRDefault="00CA4B86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Контрольные  работы</w:t>
            </w:r>
          </w:p>
          <w:p w:rsidR="00CA4B86" w:rsidRPr="00CA4B86" w:rsidRDefault="00CA4B86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</w:tcPr>
          <w:p w:rsidR="00CA4B86" w:rsidRPr="00CA4B86" w:rsidRDefault="00CA4B86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CA4B86" w:rsidTr="005630C3">
        <w:tc>
          <w:tcPr>
            <w:tcW w:w="594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1689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417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6" w:type="dxa"/>
            <w:vMerge w:val="restart"/>
          </w:tcPr>
          <w:p w:rsidR="005630C3" w:rsidRDefault="001D0E7A" w:rsidP="005630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5630C3" w:rsidRPr="001D76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https://rosuchebnik.ru/metodicheskaja-pomosch/materialy/predmet-matematika_type-razrabotki-urokov-konspekty-urokov/</w:t>
              </w:r>
            </w:hyperlink>
            <w:r w:rsidR="005630C3" w:rsidRPr="0089467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630C3" w:rsidRPr="00CA4B86" w:rsidRDefault="005630C3" w:rsidP="005630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CA4B86" w:rsidTr="005630C3">
        <w:tc>
          <w:tcPr>
            <w:tcW w:w="594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5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1689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7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CA4B86" w:rsidTr="005630C3">
        <w:tc>
          <w:tcPr>
            <w:tcW w:w="594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5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689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 </w:t>
            </w:r>
          </w:p>
        </w:tc>
        <w:tc>
          <w:tcPr>
            <w:tcW w:w="2417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6" w:type="dxa"/>
            <w:vMerge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CA4B86" w:rsidTr="005630C3">
        <w:tc>
          <w:tcPr>
            <w:tcW w:w="594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5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Текстовые задачи</w:t>
            </w:r>
          </w:p>
        </w:tc>
        <w:tc>
          <w:tcPr>
            <w:tcW w:w="1689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 </w:t>
            </w:r>
          </w:p>
        </w:tc>
        <w:tc>
          <w:tcPr>
            <w:tcW w:w="2417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6" w:type="dxa"/>
            <w:vMerge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CA4B86" w:rsidTr="005630C3">
        <w:tc>
          <w:tcPr>
            <w:tcW w:w="594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055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</w:t>
            </w:r>
          </w:p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и геометрические фигуры</w:t>
            </w:r>
          </w:p>
        </w:tc>
        <w:tc>
          <w:tcPr>
            <w:tcW w:w="1689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7" w:type="dxa"/>
          </w:tcPr>
          <w:p w:rsidR="005630C3" w:rsidRPr="00CA4B86" w:rsidRDefault="005630C3" w:rsidP="00BD3F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CA4B86" w:rsidTr="005630C3">
        <w:tc>
          <w:tcPr>
            <w:tcW w:w="594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055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Математическая информация</w:t>
            </w:r>
          </w:p>
        </w:tc>
        <w:tc>
          <w:tcPr>
            <w:tcW w:w="1689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7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CA4B86" w:rsidTr="005630C3">
        <w:tc>
          <w:tcPr>
            <w:tcW w:w="594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55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689" w:type="dxa"/>
          </w:tcPr>
          <w:p w:rsidR="005630C3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7" w:type="dxa"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</w:tcPr>
          <w:p w:rsidR="005630C3" w:rsidRPr="00CA4B86" w:rsidRDefault="005630C3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B86" w:rsidRPr="00CA4B86" w:rsidTr="005630C3">
        <w:tc>
          <w:tcPr>
            <w:tcW w:w="594" w:type="dxa"/>
          </w:tcPr>
          <w:p w:rsidR="00CA4B86" w:rsidRPr="00CA4B86" w:rsidRDefault="00CA4B86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</w:tcPr>
          <w:p w:rsidR="00CA4B86" w:rsidRPr="00CA4B86" w:rsidRDefault="00CA4B86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89" w:type="dxa"/>
          </w:tcPr>
          <w:p w:rsidR="00CA4B86" w:rsidRPr="00CA4B86" w:rsidRDefault="00CA4B86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417" w:type="dxa"/>
          </w:tcPr>
          <w:p w:rsidR="00CA4B86" w:rsidRPr="00CA4B86" w:rsidRDefault="00CA4B86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56" w:type="dxa"/>
          </w:tcPr>
          <w:p w:rsidR="00CA4B86" w:rsidRPr="00CA4B86" w:rsidRDefault="00CA4B86" w:rsidP="00CA4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4679" w:rsidRDefault="00894679" w:rsidP="00F173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94679" w:rsidRDefault="00894679" w:rsidP="00F173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30B" w:rsidRPr="00F1730B" w:rsidRDefault="00CA4B86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4"/>
        <w:gridCol w:w="4055"/>
        <w:gridCol w:w="1689"/>
        <w:gridCol w:w="2417"/>
        <w:gridCol w:w="3956"/>
      </w:tblGrid>
      <w:tr w:rsidR="00CA4B86" w:rsidRPr="00CA4B86" w:rsidTr="005630C3">
        <w:tc>
          <w:tcPr>
            <w:tcW w:w="594" w:type="dxa"/>
            <w:vMerge w:val="restart"/>
          </w:tcPr>
          <w:p w:rsidR="00CA4B86" w:rsidRPr="00CA4B86" w:rsidRDefault="00CA4B86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55" w:type="dxa"/>
            <w:vMerge w:val="restart"/>
          </w:tcPr>
          <w:p w:rsidR="00CA4B86" w:rsidRPr="00CA4B86" w:rsidRDefault="00CA4B86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106" w:type="dxa"/>
            <w:gridSpan w:val="2"/>
          </w:tcPr>
          <w:p w:rsidR="00CA4B86" w:rsidRPr="00CA4B86" w:rsidRDefault="00CA4B86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956" w:type="dxa"/>
            <w:vMerge w:val="restart"/>
          </w:tcPr>
          <w:p w:rsidR="00CA4B86" w:rsidRPr="00CA4B86" w:rsidRDefault="00CA4B86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библиотеки)</w:t>
            </w:r>
          </w:p>
        </w:tc>
      </w:tr>
      <w:tr w:rsidR="00CA4B86" w:rsidRPr="00CA4B86" w:rsidTr="005630C3">
        <w:tc>
          <w:tcPr>
            <w:tcW w:w="594" w:type="dxa"/>
            <w:vMerge/>
          </w:tcPr>
          <w:p w:rsidR="00CA4B86" w:rsidRPr="00CA4B86" w:rsidRDefault="00CA4B86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vMerge/>
          </w:tcPr>
          <w:p w:rsidR="00CA4B86" w:rsidRPr="00CA4B86" w:rsidRDefault="00CA4B86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CA4B86" w:rsidRPr="00CA4B86" w:rsidRDefault="00CA4B86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Общее кол-во часов</w:t>
            </w:r>
          </w:p>
        </w:tc>
        <w:tc>
          <w:tcPr>
            <w:tcW w:w="2417" w:type="dxa"/>
          </w:tcPr>
          <w:p w:rsidR="00CA4B86" w:rsidRPr="00CA4B86" w:rsidRDefault="00CA4B86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Контрольные  работы</w:t>
            </w:r>
          </w:p>
          <w:p w:rsidR="00CA4B86" w:rsidRPr="00CA4B86" w:rsidRDefault="00CA4B86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</w:tcPr>
          <w:p w:rsidR="00CA4B86" w:rsidRPr="00CA4B86" w:rsidRDefault="00CA4B86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CA4B86" w:rsidTr="005630C3">
        <w:tc>
          <w:tcPr>
            <w:tcW w:w="594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1689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417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6" w:type="dxa"/>
            <w:vMerge w:val="restart"/>
          </w:tcPr>
          <w:p w:rsidR="005630C3" w:rsidRDefault="001D0E7A" w:rsidP="005630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5630C3" w:rsidRPr="001D76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https://rosuchebnik.ru/metodicheskaja-pomosch/materialy/predmet-matematika_type-razrabotki-urokov-konspekty-urokov/</w:t>
              </w:r>
            </w:hyperlink>
            <w:r w:rsidR="005630C3" w:rsidRPr="0089467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630C3" w:rsidRPr="00CA4B86" w:rsidRDefault="005630C3" w:rsidP="005630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CA4B86" w:rsidTr="005630C3">
        <w:tc>
          <w:tcPr>
            <w:tcW w:w="594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5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1689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7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CA4B86" w:rsidTr="005630C3">
        <w:tc>
          <w:tcPr>
            <w:tcW w:w="594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5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689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7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6" w:type="dxa"/>
            <w:vMerge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CA4B86" w:rsidTr="005630C3">
        <w:tc>
          <w:tcPr>
            <w:tcW w:w="594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5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Текстовые задачи</w:t>
            </w:r>
          </w:p>
        </w:tc>
        <w:tc>
          <w:tcPr>
            <w:tcW w:w="1689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2417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6" w:type="dxa"/>
            <w:vMerge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CA4B86" w:rsidTr="005630C3">
        <w:tc>
          <w:tcPr>
            <w:tcW w:w="594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5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</w:t>
            </w:r>
          </w:p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и геометрические фигуры</w:t>
            </w:r>
          </w:p>
        </w:tc>
        <w:tc>
          <w:tcPr>
            <w:tcW w:w="1689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7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CA4B86" w:rsidTr="005630C3">
        <w:tc>
          <w:tcPr>
            <w:tcW w:w="594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55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Математическая информация</w:t>
            </w:r>
          </w:p>
        </w:tc>
        <w:tc>
          <w:tcPr>
            <w:tcW w:w="1689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7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CA4B86" w:rsidTr="005630C3">
        <w:tc>
          <w:tcPr>
            <w:tcW w:w="594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55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689" w:type="dxa"/>
          </w:tcPr>
          <w:p w:rsidR="005630C3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7" w:type="dxa"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</w:tcPr>
          <w:p w:rsidR="005630C3" w:rsidRPr="00CA4B86" w:rsidRDefault="005630C3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B86" w:rsidRPr="00CA4B86" w:rsidTr="005630C3">
        <w:tc>
          <w:tcPr>
            <w:tcW w:w="594" w:type="dxa"/>
          </w:tcPr>
          <w:p w:rsidR="00CA4B86" w:rsidRPr="00CA4B86" w:rsidRDefault="00CA4B86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</w:tcPr>
          <w:p w:rsidR="00CA4B86" w:rsidRPr="00CA4B86" w:rsidRDefault="00CA4B86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B8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89" w:type="dxa"/>
          </w:tcPr>
          <w:p w:rsidR="00CA4B86" w:rsidRPr="00CA4B86" w:rsidRDefault="00CA4B86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CA4B86" w:rsidRPr="00CA4B86" w:rsidRDefault="00CA4B86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CA4B86" w:rsidRPr="00CA4B86" w:rsidRDefault="00CA4B86" w:rsidP="00F07F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30B" w:rsidRDefault="00472F6F" w:rsidP="00F1730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</w:t>
      </w:r>
    </w:p>
    <w:p w:rsidR="00472F6F" w:rsidRPr="00F1730B" w:rsidRDefault="00472F6F" w:rsidP="00F173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30B" w:rsidRPr="00F1730B" w:rsidRDefault="00F1730B" w:rsidP="00F1730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4"/>
        <w:gridCol w:w="4055"/>
        <w:gridCol w:w="1689"/>
        <w:gridCol w:w="2417"/>
        <w:gridCol w:w="3956"/>
      </w:tblGrid>
      <w:tr w:rsidR="00472F6F" w:rsidRPr="00472F6F" w:rsidTr="005630C3">
        <w:tc>
          <w:tcPr>
            <w:tcW w:w="594" w:type="dxa"/>
            <w:vMerge w:val="restart"/>
          </w:tcPr>
          <w:p w:rsidR="00472F6F" w:rsidRPr="00472F6F" w:rsidRDefault="00472F6F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55" w:type="dxa"/>
            <w:vMerge w:val="restart"/>
          </w:tcPr>
          <w:p w:rsidR="00472F6F" w:rsidRPr="00472F6F" w:rsidRDefault="00472F6F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106" w:type="dxa"/>
            <w:gridSpan w:val="2"/>
          </w:tcPr>
          <w:p w:rsidR="00472F6F" w:rsidRPr="00472F6F" w:rsidRDefault="00472F6F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956" w:type="dxa"/>
            <w:vMerge w:val="restart"/>
          </w:tcPr>
          <w:p w:rsidR="00472F6F" w:rsidRPr="00472F6F" w:rsidRDefault="00472F6F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библиотеки)</w:t>
            </w:r>
          </w:p>
        </w:tc>
      </w:tr>
      <w:tr w:rsidR="00472F6F" w:rsidRPr="00472F6F" w:rsidTr="005630C3">
        <w:tc>
          <w:tcPr>
            <w:tcW w:w="594" w:type="dxa"/>
            <w:vMerge/>
          </w:tcPr>
          <w:p w:rsidR="00472F6F" w:rsidRPr="00472F6F" w:rsidRDefault="00472F6F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vMerge/>
          </w:tcPr>
          <w:p w:rsidR="00472F6F" w:rsidRPr="00472F6F" w:rsidRDefault="00472F6F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472F6F" w:rsidRPr="00472F6F" w:rsidRDefault="00472F6F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Общее кол-во часов</w:t>
            </w:r>
          </w:p>
        </w:tc>
        <w:tc>
          <w:tcPr>
            <w:tcW w:w="2417" w:type="dxa"/>
          </w:tcPr>
          <w:p w:rsidR="00472F6F" w:rsidRPr="00472F6F" w:rsidRDefault="00472F6F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Контрольные  работы</w:t>
            </w:r>
          </w:p>
          <w:p w:rsidR="00472F6F" w:rsidRPr="00472F6F" w:rsidRDefault="00472F6F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</w:tcPr>
          <w:p w:rsidR="00472F6F" w:rsidRPr="00472F6F" w:rsidRDefault="00472F6F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472F6F" w:rsidTr="005630C3">
        <w:tc>
          <w:tcPr>
            <w:tcW w:w="594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1689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7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6" w:type="dxa"/>
            <w:vMerge w:val="restart"/>
          </w:tcPr>
          <w:p w:rsidR="005630C3" w:rsidRDefault="001D0E7A" w:rsidP="005630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5630C3" w:rsidRPr="001D76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https://rosuchebnik.ru/metodicheskaja-pomosch/materialy/predmet-</w:t>
              </w:r>
              <w:r w:rsidR="005630C3" w:rsidRPr="001D76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lastRenderedPageBreak/>
                <w:t>matematika_type-razrabotki-urokov-konspekty-urokov/</w:t>
              </w:r>
            </w:hyperlink>
            <w:r w:rsidR="005630C3" w:rsidRPr="0089467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630C3" w:rsidRPr="00472F6F" w:rsidRDefault="005630C3" w:rsidP="005630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472F6F" w:rsidTr="005630C3">
        <w:tc>
          <w:tcPr>
            <w:tcW w:w="594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5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1689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2417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6" w:type="dxa"/>
            <w:vMerge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472F6F" w:rsidTr="005630C3">
        <w:tc>
          <w:tcPr>
            <w:tcW w:w="594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055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689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17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6" w:type="dxa"/>
            <w:vMerge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472F6F" w:rsidTr="005630C3">
        <w:tc>
          <w:tcPr>
            <w:tcW w:w="594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055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Текстовые задачи</w:t>
            </w:r>
          </w:p>
        </w:tc>
        <w:tc>
          <w:tcPr>
            <w:tcW w:w="1689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7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6" w:type="dxa"/>
            <w:vMerge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472F6F" w:rsidTr="005630C3">
        <w:tc>
          <w:tcPr>
            <w:tcW w:w="594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5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</w:t>
            </w:r>
          </w:p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и геометрические фигуры</w:t>
            </w:r>
          </w:p>
        </w:tc>
        <w:tc>
          <w:tcPr>
            <w:tcW w:w="1689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 </w:t>
            </w:r>
          </w:p>
        </w:tc>
        <w:tc>
          <w:tcPr>
            <w:tcW w:w="2417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472F6F" w:rsidTr="005630C3">
        <w:tc>
          <w:tcPr>
            <w:tcW w:w="594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55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Математическая информация</w:t>
            </w:r>
          </w:p>
        </w:tc>
        <w:tc>
          <w:tcPr>
            <w:tcW w:w="1689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2417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3" w:rsidRPr="00472F6F" w:rsidTr="005630C3">
        <w:tc>
          <w:tcPr>
            <w:tcW w:w="594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55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689" w:type="dxa"/>
          </w:tcPr>
          <w:p w:rsidR="005630C3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7" w:type="dxa"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</w:tcPr>
          <w:p w:rsidR="005630C3" w:rsidRPr="00472F6F" w:rsidRDefault="005630C3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F6F" w:rsidRPr="00472F6F" w:rsidTr="005630C3">
        <w:tc>
          <w:tcPr>
            <w:tcW w:w="594" w:type="dxa"/>
          </w:tcPr>
          <w:p w:rsidR="00472F6F" w:rsidRPr="00472F6F" w:rsidRDefault="00472F6F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</w:tcPr>
          <w:p w:rsidR="00472F6F" w:rsidRPr="00472F6F" w:rsidRDefault="00472F6F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2F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89" w:type="dxa"/>
          </w:tcPr>
          <w:p w:rsidR="00472F6F" w:rsidRPr="00472F6F" w:rsidRDefault="00472F6F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472F6F" w:rsidRPr="00472F6F" w:rsidRDefault="00472F6F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472F6F" w:rsidRPr="00472F6F" w:rsidRDefault="00472F6F" w:rsidP="00472F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730B" w:rsidRPr="0081304A" w:rsidRDefault="00F1730B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04A" w:rsidRPr="0081304A" w:rsidRDefault="0081304A" w:rsidP="0081304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81304A" w:rsidRPr="0081304A" w:rsidSect="0081304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109BE"/>
    <w:multiLevelType w:val="hybridMultilevel"/>
    <w:tmpl w:val="4C1C41D6"/>
    <w:lvl w:ilvl="0" w:tplc="40FA2BFE">
      <w:start w:val="1"/>
      <w:numFmt w:val="decimal"/>
      <w:lvlText w:val="%1)"/>
      <w:lvlJc w:val="left"/>
      <w:pPr>
        <w:ind w:left="647" w:hanging="304"/>
      </w:pPr>
      <w:rPr>
        <w:rFonts w:ascii="Bookman Old Style" w:eastAsia="Bookman Old Style" w:hAnsi="Bookman Old Style" w:cs="Bookman Old Style" w:hint="default"/>
        <w:b w:val="0"/>
        <w:bCs w:val="0"/>
        <w:i/>
        <w:iCs/>
        <w:color w:val="231F20"/>
        <w:w w:val="128"/>
        <w:sz w:val="20"/>
        <w:szCs w:val="20"/>
        <w:lang w:val="ru-RU" w:eastAsia="en-US" w:bidi="ar-SA"/>
      </w:rPr>
    </w:lvl>
    <w:lvl w:ilvl="1" w:tplc="21503DEC"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E0AEF278"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A9A840E6"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0766380A"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5E5EADF6"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6AD00924"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E7BCA144"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5BC2BF86"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abstractNum w:abstractNumId="1">
    <w:nsid w:val="55514D1B"/>
    <w:multiLevelType w:val="hybridMultilevel"/>
    <w:tmpl w:val="74F45922"/>
    <w:lvl w:ilvl="0" w:tplc="D8F49C5E">
      <w:start w:val="1"/>
      <w:numFmt w:val="decimal"/>
      <w:lvlText w:val="%1)"/>
      <w:lvlJc w:val="left"/>
      <w:pPr>
        <w:ind w:left="647" w:hanging="304"/>
      </w:pPr>
      <w:rPr>
        <w:rFonts w:ascii="Bookman Old Style" w:eastAsia="Bookman Old Style" w:hAnsi="Bookman Old Style" w:cs="Bookman Old Style" w:hint="default"/>
        <w:b w:val="0"/>
        <w:bCs w:val="0"/>
        <w:i/>
        <w:iCs/>
        <w:color w:val="231F20"/>
        <w:w w:val="128"/>
        <w:sz w:val="20"/>
        <w:szCs w:val="20"/>
        <w:lang w:val="ru-RU" w:eastAsia="en-US" w:bidi="ar-SA"/>
      </w:rPr>
    </w:lvl>
    <w:lvl w:ilvl="1" w:tplc="4FC256FA"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1F568D68"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2F94B274"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9EE8D274"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43628CDE"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92DEF3CA"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28968E7A"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6C8474B6"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abstractNum w:abstractNumId="2">
    <w:nsid w:val="7FAC36C0"/>
    <w:multiLevelType w:val="hybridMultilevel"/>
    <w:tmpl w:val="4C1C41D6"/>
    <w:lvl w:ilvl="0" w:tplc="40FA2BFE">
      <w:start w:val="1"/>
      <w:numFmt w:val="decimal"/>
      <w:lvlText w:val="%1)"/>
      <w:lvlJc w:val="left"/>
      <w:pPr>
        <w:ind w:left="647" w:hanging="304"/>
      </w:pPr>
      <w:rPr>
        <w:rFonts w:ascii="Bookman Old Style" w:eastAsia="Bookman Old Style" w:hAnsi="Bookman Old Style" w:cs="Bookman Old Style" w:hint="default"/>
        <w:b w:val="0"/>
        <w:bCs w:val="0"/>
        <w:i/>
        <w:iCs/>
        <w:color w:val="231F20"/>
        <w:w w:val="128"/>
        <w:sz w:val="20"/>
        <w:szCs w:val="20"/>
        <w:lang w:val="ru-RU" w:eastAsia="en-US" w:bidi="ar-SA"/>
      </w:rPr>
    </w:lvl>
    <w:lvl w:ilvl="1" w:tplc="21503DEC"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E0AEF278"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A9A840E6"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0766380A"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5E5EADF6"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6AD00924"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E7BCA144"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5BC2BF86"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BF1"/>
    <w:rsid w:val="00096A91"/>
    <w:rsid w:val="00170294"/>
    <w:rsid w:val="001D0E7A"/>
    <w:rsid w:val="00472F6F"/>
    <w:rsid w:val="00543437"/>
    <w:rsid w:val="005630C3"/>
    <w:rsid w:val="007E033A"/>
    <w:rsid w:val="007E4A6A"/>
    <w:rsid w:val="0081304A"/>
    <w:rsid w:val="00894679"/>
    <w:rsid w:val="00B20BF1"/>
    <w:rsid w:val="00BD18AA"/>
    <w:rsid w:val="00CA4B86"/>
    <w:rsid w:val="00F1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304A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F1730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F1730B"/>
  </w:style>
  <w:style w:type="table" w:styleId="a6">
    <w:name w:val="Table Grid"/>
    <w:basedOn w:val="a1"/>
    <w:uiPriority w:val="59"/>
    <w:rsid w:val="00543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5630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304A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F1730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F1730B"/>
  </w:style>
  <w:style w:type="table" w:styleId="a6">
    <w:name w:val="Table Grid"/>
    <w:basedOn w:val="a1"/>
    <w:uiPriority w:val="59"/>
    <w:rsid w:val="00543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5630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uchebnik.ru/metodicheskaja-pomosch/materialy/predmet-matematika_type-razrabotki-urokov-konspekty-urokov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osuchebnik.ru/metodicheskaja-pomosch/materialy/predmet-matematika_type-razrabotki-urokov-konspekty-uroko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suchebnik.ru/metodicheskaja-pomosch/materialy/predmet-matematika_type-razrabotki-urokov-konspekty-urokov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osuchebnik.ru/metodicheskaja-pomosch/materialy/predmet-matematika_type-razrabotki-urokov-konspekty-uroko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4899</Words>
  <Characters>27930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Ветрова</cp:lastModifiedBy>
  <cp:revision>3</cp:revision>
  <dcterms:created xsi:type="dcterms:W3CDTF">2022-03-22T05:41:00Z</dcterms:created>
  <dcterms:modified xsi:type="dcterms:W3CDTF">2022-03-22T05:58:00Z</dcterms:modified>
</cp:coreProperties>
</file>